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D8611" w14:textId="77777777" w:rsidR="00E268A6" w:rsidRPr="00E268A6" w:rsidRDefault="00E268A6" w:rsidP="00E268A6">
      <w:pPr>
        <w:jc w:val="center"/>
        <w:rPr>
          <w:rFonts w:ascii="Calibri" w:eastAsia="Calibri" w:hAnsi="Calibri" w:cs="Calibri"/>
          <w:b/>
          <w:bCs/>
          <w:sz w:val="30"/>
          <w:szCs w:val="30"/>
        </w:rPr>
      </w:pPr>
      <w:r w:rsidRPr="00E268A6">
        <w:rPr>
          <w:rFonts w:ascii="Calibri" w:eastAsia="Calibri" w:hAnsi="Calibri" w:cs="Calibri"/>
          <w:b/>
          <w:bCs/>
          <w:sz w:val="30"/>
          <w:szCs w:val="30"/>
        </w:rPr>
        <w:t>THURSDAY 16 JUNE ALL IN PIAZZA DUOMO FOR THE PREMIERE PARADE</w:t>
      </w:r>
    </w:p>
    <w:p w14:paraId="4E010F30" w14:textId="3B12E671" w:rsidR="00A33596" w:rsidRDefault="00E268A6" w:rsidP="00E268A6">
      <w:pPr>
        <w:jc w:val="center"/>
        <w:rPr>
          <w:rFonts w:ascii="Calibri" w:eastAsia="Calibri" w:hAnsi="Calibri" w:cs="Calibri"/>
          <w:b/>
          <w:bCs/>
          <w:sz w:val="30"/>
          <w:szCs w:val="30"/>
        </w:rPr>
      </w:pPr>
      <w:r w:rsidRPr="00E268A6">
        <w:rPr>
          <w:rFonts w:ascii="Calibri" w:eastAsia="Calibri" w:hAnsi="Calibri" w:cs="Calibri"/>
          <w:b/>
          <w:bCs/>
          <w:sz w:val="30"/>
          <w:szCs w:val="30"/>
        </w:rPr>
        <w:t xml:space="preserve">FROM 7 P.M. THE NOVELTY PARADE </w:t>
      </w:r>
      <w:r>
        <w:rPr>
          <w:rFonts w:ascii="Calibri" w:eastAsia="Calibri" w:hAnsi="Calibri" w:cs="Calibri"/>
          <w:b/>
          <w:bCs/>
          <w:sz w:val="30"/>
          <w:szCs w:val="30"/>
        </w:rPr>
        <w:t xml:space="preserve">DRIVEN </w:t>
      </w:r>
      <w:r w:rsidRPr="00E268A6">
        <w:rPr>
          <w:rFonts w:ascii="Calibri" w:eastAsia="Calibri" w:hAnsi="Calibri" w:cs="Calibri"/>
          <w:b/>
          <w:bCs/>
          <w:sz w:val="30"/>
          <w:szCs w:val="30"/>
        </w:rPr>
        <w:t>AROUND THE CATHEDRAL</w:t>
      </w:r>
    </w:p>
    <w:p w14:paraId="19B08C11" w14:textId="27C5F52F" w:rsidR="00A33596" w:rsidRDefault="00E268A6">
      <w:pPr>
        <w:ind w:left="1416" w:hanging="1416"/>
        <w:jc w:val="right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br/>
        <w:t>Milan</w:t>
      </w:r>
      <w:r w:rsidR="00EB4A76">
        <w:rPr>
          <w:rFonts w:ascii="Calibri" w:eastAsia="Calibri" w:hAnsi="Calibri" w:cs="Calibri"/>
          <w:sz w:val="26"/>
          <w:szCs w:val="26"/>
        </w:rPr>
        <w:t>, 1</w:t>
      </w:r>
      <w:r w:rsidR="00AA0DEF">
        <w:rPr>
          <w:rFonts w:ascii="Calibri" w:eastAsia="Calibri" w:hAnsi="Calibri" w:cs="Calibri"/>
          <w:sz w:val="26"/>
          <w:szCs w:val="26"/>
        </w:rPr>
        <w:t>5</w:t>
      </w:r>
      <w:r>
        <w:rPr>
          <w:rFonts w:ascii="Calibri" w:eastAsia="Calibri" w:hAnsi="Calibri" w:cs="Calibri"/>
          <w:sz w:val="26"/>
          <w:szCs w:val="26"/>
        </w:rPr>
        <w:t xml:space="preserve">th </w:t>
      </w:r>
      <w:proofErr w:type="spellStart"/>
      <w:r>
        <w:rPr>
          <w:rFonts w:ascii="Calibri" w:eastAsia="Calibri" w:hAnsi="Calibri" w:cs="Calibri"/>
          <w:sz w:val="26"/>
          <w:szCs w:val="26"/>
        </w:rPr>
        <w:t>June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2022</w:t>
      </w:r>
    </w:p>
    <w:p w14:paraId="24FA23AC" w14:textId="77777777" w:rsidR="00A33596" w:rsidRDefault="00A33596">
      <w:pPr>
        <w:ind w:left="1416" w:hanging="1416"/>
        <w:jc w:val="right"/>
        <w:rPr>
          <w:rFonts w:ascii="Calibri" w:eastAsia="Calibri" w:hAnsi="Calibri" w:cs="Calibri"/>
          <w:sz w:val="30"/>
          <w:szCs w:val="30"/>
        </w:rPr>
      </w:pPr>
    </w:p>
    <w:p w14:paraId="2B373981" w14:textId="77777777" w:rsidR="00A33596" w:rsidRDefault="00A3359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</w:p>
    <w:p w14:paraId="6C454E11" w14:textId="1E4AC918" w:rsidR="00E268A6" w:rsidRPr="00E268A6" w:rsidRDefault="00E268A6" w:rsidP="00E268A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  <w:r w:rsidRPr="00E268A6">
        <w:rPr>
          <w:rFonts w:ascii="Calibri" w:eastAsia="Calibri" w:hAnsi="Calibri" w:cs="Calibri"/>
          <w:sz w:val="26"/>
          <w:szCs w:val="26"/>
        </w:rPr>
        <w:t xml:space="preserve">Tomorrow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see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official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opening in Milan of the 2nd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edition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of MIMO Milano Monza Motor Show, the open-air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event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that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until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19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June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bring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previews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and brand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novelties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to </w:t>
      </w:r>
      <w:r>
        <w:rPr>
          <w:rFonts w:ascii="Calibri" w:eastAsia="Calibri" w:hAnsi="Calibri" w:cs="Calibri"/>
          <w:sz w:val="26"/>
          <w:szCs w:val="26"/>
        </w:rPr>
        <w:t>downtown</w:t>
      </w:r>
      <w:r w:rsidRPr="00E268A6">
        <w:rPr>
          <w:rFonts w:ascii="Calibri" w:eastAsia="Calibri" w:hAnsi="Calibri" w:cs="Calibri"/>
          <w:sz w:val="26"/>
          <w:szCs w:val="26"/>
        </w:rPr>
        <w:t xml:space="preserve"> Milan, with free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access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for the public,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who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be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able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to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stroll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among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platforms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of the 50 car and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motorbike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brands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from 9 a.m. to 11 p.m.</w:t>
      </w:r>
    </w:p>
    <w:p w14:paraId="39D0C4B5" w14:textId="77777777" w:rsidR="00E268A6" w:rsidRPr="00E268A6" w:rsidRDefault="00E268A6" w:rsidP="00E268A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  <w:proofErr w:type="spellStart"/>
      <w:r w:rsidRPr="00E268A6">
        <w:rPr>
          <w:rFonts w:ascii="Calibri" w:eastAsia="Calibri" w:hAnsi="Calibri" w:cs="Calibri"/>
          <w:sz w:val="26"/>
          <w:szCs w:val="26"/>
        </w:rPr>
        <w:t>Thursday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16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June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be the opening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day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which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open with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ribbon-cutting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ceremony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in Piazza Duomo, in front of the MIMO Centre,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when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MIMO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President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r w:rsidRPr="00E268A6">
        <w:rPr>
          <w:rFonts w:ascii="Calibri" w:eastAsia="Calibri" w:hAnsi="Calibri" w:cs="Calibri"/>
          <w:b/>
          <w:sz w:val="26"/>
          <w:szCs w:val="26"/>
        </w:rPr>
        <w:t>Andrea Levy</w:t>
      </w:r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officially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kick off MIMO 2022 in the company of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political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institutions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leading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car and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motorbike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manufacturers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, and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partners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. </w:t>
      </w:r>
    </w:p>
    <w:p w14:paraId="19172833" w14:textId="515C1D39" w:rsidR="00E268A6" w:rsidRPr="00E268A6" w:rsidRDefault="00E268A6" w:rsidP="00E268A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  <w:r w:rsidRPr="00E268A6">
        <w:rPr>
          <w:rFonts w:ascii="Calibri" w:eastAsia="Calibri" w:hAnsi="Calibri" w:cs="Calibri"/>
          <w:sz w:val="26"/>
          <w:szCs w:val="26"/>
        </w:rPr>
        <w:t xml:space="preserve">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highlight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of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day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be the </w:t>
      </w:r>
      <w:r w:rsidRPr="00E268A6">
        <w:rPr>
          <w:rFonts w:ascii="Calibri" w:eastAsia="Calibri" w:hAnsi="Calibri" w:cs="Calibri"/>
          <w:b/>
          <w:sz w:val="26"/>
          <w:szCs w:val="26"/>
        </w:rPr>
        <w:t>Premiere Parade</w:t>
      </w:r>
      <w:r w:rsidRPr="00E268A6">
        <w:rPr>
          <w:rFonts w:ascii="Calibri" w:eastAsia="Calibri" w:hAnsi="Calibri" w:cs="Calibri"/>
          <w:sz w:val="26"/>
          <w:szCs w:val="26"/>
        </w:rPr>
        <w:t xml:space="preserve">, on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Thursday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16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at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7 p</w:t>
      </w:r>
      <w:r>
        <w:rPr>
          <w:rFonts w:ascii="Calibri" w:eastAsia="Calibri" w:hAnsi="Calibri" w:cs="Calibri"/>
          <w:sz w:val="26"/>
          <w:szCs w:val="26"/>
        </w:rPr>
        <w:t>.</w:t>
      </w:r>
      <w:r w:rsidRPr="00E268A6"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z w:val="26"/>
          <w:szCs w:val="26"/>
        </w:rPr>
        <w:t>.</w:t>
      </w:r>
      <w:r w:rsidRPr="00E268A6">
        <w:rPr>
          <w:rFonts w:ascii="Calibri" w:eastAsia="Calibri" w:hAnsi="Calibri" w:cs="Calibri"/>
          <w:sz w:val="26"/>
          <w:szCs w:val="26"/>
        </w:rPr>
        <w:t xml:space="preserve">, the parade of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novelties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and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previews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presented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directly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by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manufacturers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'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representatives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who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drive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around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the Duomo,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along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red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carpet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among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crowd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that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be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entertained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by Radio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Capital's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DJ Mixo. </w:t>
      </w:r>
    </w:p>
    <w:p w14:paraId="60FFC3D8" w14:textId="7F43B551" w:rsidR="00B70D12" w:rsidRDefault="00E268A6" w:rsidP="007D2D4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  <w:r w:rsidRPr="00E268A6">
        <w:rPr>
          <w:rFonts w:ascii="Calibri" w:eastAsia="Calibri" w:hAnsi="Calibri" w:cs="Calibri"/>
          <w:sz w:val="26"/>
          <w:szCs w:val="26"/>
        </w:rPr>
        <w:t xml:space="preserve">The 2022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edition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parade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gets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off to a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great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start with </w:t>
      </w:r>
      <w:r w:rsidRPr="00E268A6">
        <w:rPr>
          <w:rFonts w:ascii="Calibri" w:eastAsia="Calibri" w:hAnsi="Calibri" w:cs="Calibri"/>
          <w:b/>
          <w:sz w:val="26"/>
          <w:szCs w:val="26"/>
        </w:rPr>
        <w:t>Pagani</w:t>
      </w:r>
      <w:r w:rsidRPr="00E268A6">
        <w:rPr>
          <w:rFonts w:ascii="Calibri" w:eastAsia="Calibri" w:hAnsi="Calibri" w:cs="Calibri"/>
          <w:sz w:val="26"/>
          <w:szCs w:val="26"/>
        </w:rPr>
        <w:t xml:space="preserve"> Imola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driven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by </w:t>
      </w:r>
      <w:r w:rsidRPr="00E268A6">
        <w:rPr>
          <w:rFonts w:ascii="Calibri" w:eastAsia="Calibri" w:hAnsi="Calibri" w:cs="Calibri"/>
          <w:b/>
          <w:sz w:val="26"/>
          <w:szCs w:val="26"/>
        </w:rPr>
        <w:t>Horacio Pagani</w:t>
      </w:r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who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accompany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r w:rsidRPr="00E268A6">
        <w:rPr>
          <w:rFonts w:ascii="Calibri" w:eastAsia="Calibri" w:hAnsi="Calibri" w:cs="Calibri"/>
          <w:b/>
          <w:sz w:val="26"/>
          <w:szCs w:val="26"/>
        </w:rPr>
        <w:t>Martina Riva</w:t>
      </w:r>
      <w:r w:rsidRPr="00E268A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Councillor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for Sport,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Tourism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and Youth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Policies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of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Municipality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of Milan,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around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the Duomo.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This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will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be </w:t>
      </w:r>
      <w:proofErr w:type="spellStart"/>
      <w:r>
        <w:rPr>
          <w:rFonts w:ascii="Calibri" w:eastAsia="Calibri" w:hAnsi="Calibri" w:cs="Calibri"/>
          <w:sz w:val="26"/>
          <w:szCs w:val="26"/>
        </w:rPr>
        <w:t>followed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 the</w:t>
      </w:r>
      <w:r w:rsidR="001438A2">
        <w:rPr>
          <w:rFonts w:ascii="Calibri" w:eastAsia="Calibri" w:hAnsi="Calibri" w:cs="Calibri"/>
          <w:sz w:val="26"/>
          <w:szCs w:val="26"/>
        </w:rPr>
        <w:t xml:space="preserve"> </w:t>
      </w:r>
      <w:r w:rsidR="001438A2" w:rsidRPr="001438A2">
        <w:rPr>
          <w:rFonts w:ascii="Calibri" w:eastAsia="Calibri" w:hAnsi="Calibri" w:cs="Calibri"/>
          <w:b/>
          <w:bCs/>
          <w:sz w:val="26"/>
          <w:szCs w:val="26"/>
        </w:rPr>
        <w:t>Ferrari 296 GTB</w:t>
      </w:r>
      <w:r w:rsidR="001438A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driven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</w:t>
      </w:r>
      <w:r w:rsidR="001438A2">
        <w:rPr>
          <w:rFonts w:ascii="Calibri" w:eastAsia="Calibri" w:hAnsi="Calibri" w:cs="Calibri"/>
          <w:sz w:val="26"/>
          <w:szCs w:val="26"/>
        </w:rPr>
        <w:t xml:space="preserve"> </w:t>
      </w:r>
      <w:r w:rsidR="001438A2" w:rsidRPr="009A2118">
        <w:rPr>
          <w:rFonts w:ascii="Calibri" w:eastAsia="Calibri" w:hAnsi="Calibri" w:cs="Calibri"/>
          <w:b/>
          <w:bCs/>
          <w:sz w:val="26"/>
          <w:szCs w:val="26"/>
        </w:rPr>
        <w:t xml:space="preserve">Alberto </w:t>
      </w:r>
      <w:proofErr w:type="spellStart"/>
      <w:r w:rsidR="001438A2" w:rsidRPr="009A2118">
        <w:rPr>
          <w:rFonts w:ascii="Calibri" w:eastAsia="Calibri" w:hAnsi="Calibri" w:cs="Calibri"/>
          <w:b/>
          <w:bCs/>
          <w:sz w:val="26"/>
          <w:szCs w:val="26"/>
        </w:rPr>
        <w:t>Schon</w:t>
      </w:r>
      <w:proofErr w:type="spellEnd"/>
      <w:r w:rsidR="002F73F0" w:rsidRPr="009A2118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r w:rsidRPr="00E268A6">
        <w:rPr>
          <w:rFonts w:ascii="Calibri" w:eastAsia="Calibri" w:hAnsi="Calibri" w:cs="Calibri"/>
          <w:sz w:val="26"/>
          <w:szCs w:val="26"/>
        </w:rPr>
        <w:t xml:space="preserve">and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then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the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all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electrified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E268A6">
        <w:rPr>
          <w:rFonts w:ascii="Calibri" w:eastAsia="Calibri" w:hAnsi="Calibri" w:cs="Calibri"/>
          <w:sz w:val="26"/>
          <w:szCs w:val="26"/>
        </w:rPr>
        <w:t>convoy</w:t>
      </w:r>
      <w:proofErr w:type="spellEnd"/>
      <w:r w:rsidRPr="00E268A6">
        <w:rPr>
          <w:rFonts w:ascii="Calibri" w:eastAsia="Calibri" w:hAnsi="Calibri" w:cs="Calibri"/>
          <w:sz w:val="26"/>
          <w:szCs w:val="26"/>
        </w:rPr>
        <w:t xml:space="preserve"> of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2F73F0" w:rsidRPr="002D519C">
        <w:rPr>
          <w:rFonts w:ascii="Calibri" w:eastAsia="Calibri" w:hAnsi="Calibri" w:cs="Calibri"/>
          <w:b/>
          <w:bCs/>
          <w:sz w:val="26"/>
          <w:szCs w:val="26"/>
        </w:rPr>
        <w:t>Stellantis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: </w:t>
      </w:r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>Alfa Romeo Tonale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in the </w:t>
      </w:r>
      <w:proofErr w:type="spellStart"/>
      <w:r>
        <w:rPr>
          <w:rFonts w:ascii="Calibri" w:eastAsia="Calibri" w:hAnsi="Calibri" w:cs="Calibri"/>
          <w:sz w:val="26"/>
          <w:szCs w:val="26"/>
        </w:rPr>
        <w:t>lead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driven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 w:rsidR="002D519C" w:rsidRPr="009A2118">
        <w:rPr>
          <w:rFonts w:ascii="Calibri" w:eastAsia="Calibri" w:hAnsi="Calibri" w:cs="Calibri"/>
          <w:b/>
          <w:bCs/>
          <w:sz w:val="26"/>
          <w:szCs w:val="26"/>
        </w:rPr>
        <w:t xml:space="preserve">Eleonora </w:t>
      </w:r>
      <w:proofErr w:type="spellStart"/>
      <w:r w:rsidR="002D519C" w:rsidRPr="009A2118">
        <w:rPr>
          <w:rFonts w:ascii="Calibri" w:eastAsia="Calibri" w:hAnsi="Calibri" w:cs="Calibri"/>
          <w:b/>
          <w:bCs/>
          <w:sz w:val="26"/>
          <w:szCs w:val="26"/>
        </w:rPr>
        <w:t>Pagliasso</w:t>
      </w:r>
      <w:proofErr w:type="spellEnd"/>
      <w:r w:rsidR="002D519C">
        <w:rPr>
          <w:rFonts w:ascii="Calibri" w:eastAsia="Calibri" w:hAnsi="Calibri" w:cs="Calibri"/>
          <w:sz w:val="26"/>
          <w:szCs w:val="26"/>
        </w:rPr>
        <w:t xml:space="preserve">, </w:t>
      </w:r>
      <w:r>
        <w:rPr>
          <w:rFonts w:ascii="Calibri" w:eastAsia="Calibri" w:hAnsi="Calibri" w:cs="Calibri"/>
          <w:sz w:val="26"/>
          <w:szCs w:val="26"/>
        </w:rPr>
        <w:t xml:space="preserve">and </w:t>
      </w:r>
      <w:proofErr w:type="spellStart"/>
      <w:r>
        <w:rPr>
          <w:rFonts w:ascii="Calibri" w:eastAsia="Calibri" w:hAnsi="Calibri" w:cs="Calibri"/>
          <w:sz w:val="26"/>
          <w:szCs w:val="26"/>
        </w:rPr>
        <w:t>then</w:t>
      </w:r>
      <w:proofErr w:type="spellEnd"/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 xml:space="preserve">Citroën SUV C5 </w:t>
      </w:r>
      <w:proofErr w:type="spellStart"/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>Aircross</w:t>
      </w:r>
      <w:proofErr w:type="spellEnd"/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 xml:space="preserve"> Plug-In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 w:rsidR="002D519C" w:rsidRPr="00297E3E">
        <w:rPr>
          <w:rFonts w:ascii="Calibri" w:eastAsia="Calibri" w:hAnsi="Calibri" w:cs="Calibri"/>
          <w:b/>
          <w:bCs/>
          <w:sz w:val="26"/>
          <w:szCs w:val="26"/>
        </w:rPr>
        <w:t>Elena Fumagalli,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>DS4 E-TENSE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 w:rsidR="002D519C" w:rsidRPr="00297E3E">
        <w:rPr>
          <w:rFonts w:ascii="Calibri" w:eastAsia="Calibri" w:hAnsi="Calibri" w:cs="Calibri"/>
          <w:b/>
          <w:bCs/>
          <w:sz w:val="26"/>
          <w:szCs w:val="26"/>
        </w:rPr>
        <w:t>Simona Magnarelli,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D519C">
        <w:rPr>
          <w:rFonts w:ascii="Calibri" w:eastAsia="Calibri" w:hAnsi="Calibri" w:cs="Calibri"/>
          <w:b/>
          <w:bCs/>
          <w:sz w:val="26"/>
          <w:szCs w:val="26"/>
        </w:rPr>
        <w:t>Fiat New 500 La Prima by Bocelli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driven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by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Marco Freschi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437586">
        <w:rPr>
          <w:rFonts w:ascii="Calibri" w:eastAsia="Calibri" w:hAnsi="Calibri" w:cs="Calibri"/>
          <w:b/>
          <w:bCs/>
          <w:sz w:val="26"/>
          <w:szCs w:val="26"/>
        </w:rPr>
        <w:t>Jeep GRAND CHEROKEE 4xe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Andrea Gualano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437586">
        <w:rPr>
          <w:rFonts w:ascii="Calibri" w:eastAsia="Calibri" w:hAnsi="Calibri" w:cs="Calibri"/>
          <w:b/>
          <w:bCs/>
          <w:sz w:val="26"/>
          <w:szCs w:val="26"/>
        </w:rPr>
        <w:t>Lancia Y Alberta Ferretti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Francesco Maione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437586">
        <w:rPr>
          <w:rFonts w:ascii="Calibri" w:eastAsia="Calibri" w:hAnsi="Calibri" w:cs="Calibri"/>
          <w:b/>
          <w:bCs/>
          <w:sz w:val="26"/>
          <w:szCs w:val="26"/>
        </w:rPr>
        <w:t>Opel ASTRA PLUG-IN HYBRID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Stefano Virgilio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437586">
        <w:rPr>
          <w:rFonts w:ascii="Calibri" w:eastAsia="Calibri" w:hAnsi="Calibri" w:cs="Calibri"/>
          <w:b/>
          <w:bCs/>
          <w:sz w:val="26"/>
          <w:szCs w:val="26"/>
        </w:rPr>
        <w:t>PEUGEOT 308 SW PLUG-IN HYBRID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Giulio Marc D’</w:t>
      </w:r>
      <w:proofErr w:type="spellStart"/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Alberton</w:t>
      </w:r>
      <w:proofErr w:type="spellEnd"/>
      <w:r w:rsidR="002D519C">
        <w:rPr>
          <w:rFonts w:ascii="Calibri" w:eastAsia="Calibri" w:hAnsi="Calibri" w:cs="Calibri"/>
          <w:sz w:val="26"/>
          <w:szCs w:val="26"/>
        </w:rPr>
        <w:t>.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It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will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be</w:t>
      </w:r>
      <w:r w:rsidR="00437586">
        <w:rPr>
          <w:rFonts w:ascii="Calibri" w:eastAsia="Calibri" w:hAnsi="Calibri" w:cs="Calibri"/>
          <w:sz w:val="26"/>
          <w:szCs w:val="26"/>
        </w:rPr>
        <w:t xml:space="preserve"> </w:t>
      </w:r>
      <w:r w:rsidR="00437586" w:rsidRPr="00D4657B">
        <w:rPr>
          <w:rFonts w:ascii="Calibri" w:eastAsia="Calibri" w:hAnsi="Calibri" w:cs="Calibri"/>
          <w:b/>
          <w:bCs/>
          <w:sz w:val="26"/>
          <w:szCs w:val="26"/>
        </w:rPr>
        <w:t>Massimo Nalli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eastAsia="Calibri" w:hAnsi="Calibri" w:cs="Calibri"/>
          <w:sz w:val="26"/>
          <w:szCs w:val="26"/>
        </w:rPr>
        <w:t>President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of</w:t>
      </w:r>
      <w:r w:rsidR="00437586">
        <w:rPr>
          <w:rFonts w:ascii="Calibri" w:eastAsia="Calibri" w:hAnsi="Calibri" w:cs="Calibri"/>
          <w:sz w:val="26"/>
          <w:szCs w:val="26"/>
        </w:rPr>
        <w:t xml:space="preserve"> Suzuki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43758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eastAsia="Calibri" w:hAnsi="Calibri" w:cs="Calibri"/>
          <w:sz w:val="26"/>
          <w:szCs w:val="26"/>
        </w:rPr>
        <w:t>at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the </w:t>
      </w:r>
      <w:proofErr w:type="spellStart"/>
      <w:r>
        <w:rPr>
          <w:rFonts w:ascii="Calibri" w:eastAsia="Calibri" w:hAnsi="Calibri" w:cs="Calibri"/>
          <w:sz w:val="26"/>
          <w:szCs w:val="26"/>
        </w:rPr>
        <w:t>wheel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of the</w:t>
      </w:r>
      <w:r w:rsidR="00D4657B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 xml:space="preserve">Suzuki </w:t>
      </w:r>
      <w:proofErr w:type="spellStart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Jimny</w:t>
      </w:r>
      <w:proofErr w:type="spellEnd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 xml:space="preserve"> T2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b/>
          <w:bCs/>
          <w:sz w:val="26"/>
          <w:szCs w:val="26"/>
        </w:rPr>
        <w:t>rally car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flanked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 xml:space="preserve">Lorenzo </w:t>
      </w:r>
      <w:proofErr w:type="spellStart"/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Codecà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eastAsia="Calibri" w:hAnsi="Calibri" w:cs="Calibri"/>
          <w:sz w:val="26"/>
          <w:szCs w:val="26"/>
        </w:rPr>
        <w:t>followed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</w:t>
      </w:r>
      <w:r w:rsidR="00D4657B">
        <w:rPr>
          <w:rFonts w:ascii="Calibri" w:eastAsia="Calibri" w:hAnsi="Calibri" w:cs="Calibri"/>
          <w:sz w:val="26"/>
          <w:szCs w:val="26"/>
        </w:rPr>
        <w:t xml:space="preserve">: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Toyota BZ4X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with the </w:t>
      </w:r>
      <w:proofErr w:type="spellStart"/>
      <w:r>
        <w:rPr>
          <w:rFonts w:ascii="Calibri" w:eastAsia="Calibri" w:hAnsi="Calibri" w:cs="Calibri"/>
          <w:sz w:val="26"/>
          <w:szCs w:val="26"/>
        </w:rPr>
        <w:t>President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of</w:t>
      </w:r>
      <w:r w:rsidR="00D4657B">
        <w:rPr>
          <w:rFonts w:ascii="Calibri" w:eastAsia="Calibri" w:hAnsi="Calibri" w:cs="Calibri"/>
          <w:sz w:val="26"/>
          <w:szCs w:val="26"/>
        </w:rPr>
        <w:t xml:space="preserve"> Toyota Italia,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 xml:space="preserve">Luigi </w:t>
      </w:r>
      <w:proofErr w:type="spellStart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Ksawery</w:t>
      </w:r>
      <w:proofErr w:type="spellEnd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Lucà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Lexus LC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and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 xml:space="preserve">Maurizio </w:t>
      </w:r>
      <w:proofErr w:type="spellStart"/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Perinetti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Kia</w:t>
      </w:r>
      <w:proofErr w:type="spellEnd"/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 xml:space="preserve"> EV6 GT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driven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</w:t>
      </w:r>
      <w:r w:rsidR="00297E3E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E9505D">
        <w:rPr>
          <w:rFonts w:ascii="Calibri" w:eastAsia="Calibri" w:hAnsi="Calibri" w:cs="Calibri"/>
          <w:b/>
          <w:bCs/>
          <w:sz w:val="26"/>
          <w:szCs w:val="26"/>
        </w:rPr>
        <w:t>Giuseppe Bitti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eastAsia="Calibri" w:hAnsi="Calibri" w:cs="Calibri"/>
          <w:sz w:val="26"/>
          <w:szCs w:val="26"/>
        </w:rPr>
        <w:t>President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of</w:t>
      </w:r>
      <w:r w:rsidR="00297E3E">
        <w:rPr>
          <w:rFonts w:ascii="Calibri" w:eastAsia="Calibri" w:hAnsi="Calibri" w:cs="Calibri"/>
          <w:sz w:val="26"/>
          <w:szCs w:val="26"/>
        </w:rPr>
        <w:t xml:space="preserve"> KIA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eastAsia="Calibri" w:hAnsi="Calibri" w:cs="Calibri"/>
          <w:sz w:val="26"/>
          <w:szCs w:val="26"/>
        </w:rPr>
        <w:t>followed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</w:t>
      </w:r>
      <w:r w:rsidR="00297E3E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Hyundai </w:t>
      </w:r>
      <w:proofErr w:type="spellStart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Ioniq</w:t>
      </w:r>
      <w:proofErr w:type="spellEnd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 5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Andrea Crespi</w:t>
      </w:r>
      <w:r w:rsidR="00297E3E">
        <w:rPr>
          <w:rFonts w:ascii="Calibri" w:eastAsia="Calibri" w:hAnsi="Calibri" w:cs="Calibri"/>
          <w:sz w:val="26"/>
          <w:szCs w:val="26"/>
        </w:rPr>
        <w:t xml:space="preserve">, </w:t>
      </w:r>
      <w:r>
        <w:rPr>
          <w:rFonts w:ascii="Calibri" w:eastAsia="Calibri" w:hAnsi="Calibri" w:cs="Calibri"/>
          <w:sz w:val="26"/>
          <w:szCs w:val="26"/>
        </w:rPr>
        <w:t>General Manager</w:t>
      </w:r>
      <w:r w:rsidR="00297E3E" w:rsidRPr="009A2118">
        <w:rPr>
          <w:rFonts w:ascii="Calibri" w:eastAsia="Calibri" w:hAnsi="Calibri" w:cs="Calibri"/>
          <w:sz w:val="26"/>
          <w:szCs w:val="26"/>
        </w:rPr>
        <w:t xml:space="preserve"> Hyundai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297E3E" w:rsidRPr="009A2118">
        <w:rPr>
          <w:rFonts w:ascii="Calibri" w:eastAsia="Calibri" w:hAnsi="Calibri" w:cs="Calibri"/>
          <w:sz w:val="26"/>
          <w:szCs w:val="26"/>
        </w:rPr>
        <w:t>.</w:t>
      </w:r>
      <w:r w:rsidR="00297E3E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Milan design </w:t>
      </w:r>
      <w:proofErr w:type="spellStart"/>
      <w:r>
        <w:rPr>
          <w:rFonts w:ascii="Calibri" w:eastAsia="Calibri" w:hAnsi="Calibri" w:cs="Calibri"/>
          <w:sz w:val="26"/>
          <w:szCs w:val="26"/>
        </w:rPr>
        <w:t>will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parade with</w:t>
      </w:r>
      <w:r w:rsidR="00A634E9">
        <w:rPr>
          <w:rFonts w:ascii="Calibri" w:eastAsia="Calibri" w:hAnsi="Calibri" w:cs="Calibri"/>
          <w:sz w:val="26"/>
          <w:szCs w:val="26"/>
        </w:rPr>
        <w:t xml:space="preserve"> </w:t>
      </w:r>
      <w:r w:rsidR="00A634E9" w:rsidRPr="00A634E9">
        <w:rPr>
          <w:rFonts w:ascii="Calibri" w:eastAsia="Calibri" w:hAnsi="Calibri" w:cs="Calibri"/>
          <w:b/>
          <w:bCs/>
          <w:sz w:val="26"/>
          <w:szCs w:val="26"/>
        </w:rPr>
        <w:t>Andrea Zagato</w:t>
      </w:r>
      <w:r>
        <w:rPr>
          <w:rFonts w:ascii="Calibri" w:eastAsia="Calibri" w:hAnsi="Calibri" w:cs="Calibri"/>
          <w:sz w:val="26"/>
          <w:szCs w:val="26"/>
        </w:rPr>
        <w:t xml:space="preserve"> and</w:t>
      </w:r>
      <w:r w:rsidR="00A634E9">
        <w:rPr>
          <w:rFonts w:ascii="Calibri" w:eastAsia="Calibri" w:hAnsi="Calibri" w:cs="Calibri"/>
          <w:sz w:val="26"/>
          <w:szCs w:val="26"/>
        </w:rPr>
        <w:t xml:space="preserve"> </w:t>
      </w:r>
      <w:r w:rsidR="00A634E9" w:rsidRPr="00A634E9">
        <w:rPr>
          <w:rFonts w:ascii="Calibri" w:eastAsia="Calibri" w:hAnsi="Calibri" w:cs="Calibri"/>
          <w:b/>
          <w:bCs/>
          <w:sz w:val="26"/>
          <w:szCs w:val="26"/>
        </w:rPr>
        <w:t>Marella Rivolta</w:t>
      </w:r>
      <w:r w:rsidR="00A634E9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driving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the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Mostro Barchetta Zagato </w:t>
      </w:r>
      <w:proofErr w:type="spellStart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powered</w:t>
      </w:r>
      <w:proofErr w:type="spellEnd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 by Maserati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>
        <w:rPr>
          <w:rFonts w:ascii="Calibri" w:eastAsia="Calibri" w:hAnsi="Calibri" w:cs="Calibri"/>
          <w:sz w:val="26"/>
          <w:szCs w:val="26"/>
        </w:rPr>
        <w:t xml:space="preserve">and with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Touring Supe</w:t>
      </w:r>
      <w:r w:rsidR="00A634E9" w:rsidRPr="00A634E9">
        <w:rPr>
          <w:rFonts w:ascii="Calibri" w:eastAsia="Calibri" w:hAnsi="Calibri" w:cs="Calibri"/>
          <w:b/>
          <w:bCs/>
          <w:sz w:val="26"/>
          <w:szCs w:val="26"/>
        </w:rPr>
        <w:t>r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leggera ARESE RH95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driven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Salvatore </w:t>
      </w:r>
      <w:proofErr w:type="spellStart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Stranci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Chevrolet Corvette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Stingray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8B53A9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Riccardo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Cavarzan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Dodge Challenger SRT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Jailbreak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Domenico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Gostoli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>,</w:t>
      </w:r>
      <w:r w:rsidR="008B53A9">
        <w:rPr>
          <w:rFonts w:ascii="Calibri" w:eastAsia="Calibri" w:hAnsi="Calibri" w:cs="Calibri"/>
          <w:sz w:val="26"/>
          <w:szCs w:val="26"/>
        </w:rPr>
        <w:t xml:space="preserve"> </w:t>
      </w:r>
      <w:r w:rsidR="008B53A9" w:rsidRPr="008B53A9">
        <w:rPr>
          <w:rFonts w:ascii="Calibri" w:eastAsia="Calibri" w:hAnsi="Calibri" w:cs="Calibri"/>
          <w:sz w:val="26"/>
          <w:szCs w:val="26"/>
        </w:rPr>
        <w:t xml:space="preserve">Head </w:t>
      </w:r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of </w:t>
      </w:r>
      <w:proofErr w:type="spellStart"/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>Ram</w:t>
      </w:r>
      <w:proofErr w:type="spellEnd"/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 and Dodge Brands </w:t>
      </w:r>
      <w:proofErr w:type="spellStart"/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>Enlarged</w:t>
      </w:r>
      <w:proofErr w:type="spellEnd"/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 Europe</w:t>
      </w:r>
      <w:r w:rsid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,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RAM 1500 LIMITED Night Edition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Hermes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Cavarzan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Mazda CX 60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driven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by the </w:t>
      </w:r>
      <w:proofErr w:type="spellStart"/>
      <w:r>
        <w:rPr>
          <w:rFonts w:ascii="Calibri" w:eastAsia="Calibri" w:hAnsi="Calibri" w:cs="Calibri"/>
          <w:sz w:val="26"/>
          <w:szCs w:val="26"/>
        </w:rPr>
        <w:t>President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of </w:t>
      </w:r>
      <w:r w:rsidR="00DA56CB">
        <w:rPr>
          <w:rFonts w:ascii="Calibri" w:eastAsia="Calibri" w:hAnsi="Calibri" w:cs="Calibri"/>
          <w:sz w:val="26"/>
          <w:szCs w:val="26"/>
        </w:rPr>
        <w:t>Mazda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DA56CB">
        <w:rPr>
          <w:rFonts w:ascii="Calibri" w:eastAsia="Calibri" w:hAnsi="Calibri" w:cs="Calibri"/>
          <w:sz w:val="26"/>
          <w:szCs w:val="26"/>
        </w:rPr>
        <w:t>,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Roberto Pietrantonio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Honda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Civic</w:t>
      </w:r>
      <w:proofErr w:type="spellEnd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 Full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Hybrid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Tiago Monteiro</w:t>
      </w:r>
      <w:r w:rsidR="009A2118">
        <w:rPr>
          <w:rFonts w:ascii="Calibri" w:eastAsia="Calibri" w:hAnsi="Calibri" w:cs="Calibri"/>
          <w:b/>
          <w:bCs/>
          <w:sz w:val="26"/>
          <w:szCs w:val="26"/>
        </w:rPr>
        <w:t xml:space="preserve">, 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and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Kondo</w:t>
      </w:r>
      <w:proofErr w:type="spellEnd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Yusuke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  <w:szCs w:val="26"/>
        </w:rPr>
        <w:t>President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of</w:t>
      </w:r>
      <w:r w:rsidR="009A2118">
        <w:rPr>
          <w:rFonts w:ascii="Calibri" w:eastAsia="Calibri" w:hAnsi="Calibri" w:cs="Calibri"/>
          <w:sz w:val="26"/>
          <w:szCs w:val="26"/>
        </w:rPr>
        <w:t xml:space="preserve"> Honda Motor Europe Italia,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Nissan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Ariya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9A2118">
        <w:rPr>
          <w:rFonts w:ascii="Calibri" w:eastAsia="Calibri" w:hAnsi="Calibri" w:cs="Calibri"/>
          <w:b/>
          <w:bCs/>
          <w:sz w:val="26"/>
          <w:szCs w:val="26"/>
        </w:rPr>
        <w:lastRenderedPageBreak/>
        <w:t>Marco Toro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eastAsia="Calibri" w:hAnsi="Calibri" w:cs="Calibri"/>
          <w:sz w:val="26"/>
          <w:szCs w:val="26"/>
        </w:rPr>
        <w:t>President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of</w:t>
      </w:r>
      <w:r w:rsidR="00DA56CB">
        <w:rPr>
          <w:rFonts w:ascii="Calibri" w:eastAsia="Calibri" w:hAnsi="Calibri" w:cs="Calibri"/>
          <w:sz w:val="26"/>
          <w:szCs w:val="26"/>
        </w:rPr>
        <w:t xml:space="preserve"> Nissan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DA56CB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MCLAREN ELVA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with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Ado</w:t>
      </w:r>
      <w:proofErr w:type="spellEnd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Fassina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and the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B70D12" w:rsidRPr="009A2118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Market </w:t>
      </w:r>
      <w:proofErr w:type="spellStart"/>
      <w:r w:rsidR="00B70D12" w:rsidRPr="009A2118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>Director</w:t>
      </w:r>
      <w:proofErr w:type="spellEnd"/>
      <w:r w:rsidR="00B70D12" w:rsidRPr="009A2118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 Western Europe</w:t>
      </w:r>
      <w:r w:rsidR="00B70D12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,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Steve Robson</w:t>
      </w:r>
      <w:r w:rsidR="00B70D12">
        <w:rPr>
          <w:rFonts w:ascii="Calibri" w:eastAsia="Calibri" w:hAnsi="Calibri" w:cs="Calibri"/>
          <w:sz w:val="26"/>
          <w:szCs w:val="26"/>
        </w:rPr>
        <w:t xml:space="preserve">. </w:t>
      </w:r>
    </w:p>
    <w:p w14:paraId="37765C0C" w14:textId="200B770B" w:rsidR="00A33596" w:rsidRPr="00B70D12" w:rsidRDefault="00EB4A76" w:rsidP="009A2118">
      <w:pPr>
        <w:jc w:val="both"/>
        <w:rPr>
          <w:rFonts w:ascii="Calibri" w:eastAsia="Times New Roman" w:hAnsi="Calibri" w:cs="Calibri"/>
          <w:color w:val="auto"/>
          <w:sz w:val="26"/>
          <w:szCs w:val="26"/>
          <w:bdr w:val="none" w:sz="0" w:space="0" w:color="auto"/>
        </w:rPr>
      </w:pPr>
      <w:r w:rsidRPr="009A2118">
        <w:rPr>
          <w:rFonts w:ascii="Calibri" w:eastAsia="Calibri" w:hAnsi="Calibri" w:cs="Calibri"/>
          <w:b/>
          <w:bCs/>
          <w:sz w:val="26"/>
          <w:szCs w:val="26"/>
        </w:rPr>
        <w:t xml:space="preserve">Lamborghini </w:t>
      </w:r>
      <w:proofErr w:type="spellStart"/>
      <w:r w:rsidRPr="009A2118">
        <w:rPr>
          <w:rFonts w:ascii="Calibri" w:eastAsia="Calibri" w:hAnsi="Calibri" w:cs="Calibri"/>
          <w:b/>
          <w:bCs/>
          <w:sz w:val="26"/>
          <w:szCs w:val="26"/>
        </w:rPr>
        <w:t>Hu</w:t>
      </w:r>
      <w:r w:rsidR="00DA56CB" w:rsidRPr="009A2118">
        <w:rPr>
          <w:rFonts w:ascii="Calibri" w:eastAsia="Calibri" w:hAnsi="Calibri" w:cs="Calibri"/>
          <w:b/>
          <w:bCs/>
          <w:sz w:val="26"/>
          <w:szCs w:val="26"/>
        </w:rPr>
        <w:t>ra</w:t>
      </w:r>
      <w:r w:rsidRPr="009A2118">
        <w:rPr>
          <w:rFonts w:ascii="Calibri" w:eastAsia="Calibri" w:hAnsi="Calibri" w:cs="Calibri"/>
          <w:b/>
          <w:bCs/>
          <w:sz w:val="26"/>
          <w:szCs w:val="26"/>
        </w:rPr>
        <w:t>can</w:t>
      </w:r>
      <w:proofErr w:type="spellEnd"/>
      <w:r w:rsidRPr="009A2118">
        <w:rPr>
          <w:rFonts w:ascii="Calibri" w:eastAsia="Calibri" w:hAnsi="Calibri" w:cs="Calibri"/>
          <w:sz w:val="26"/>
          <w:szCs w:val="26"/>
        </w:rPr>
        <w:t xml:space="preserve"> </w:t>
      </w:r>
      <w:r w:rsidRPr="009A2118">
        <w:rPr>
          <w:rFonts w:ascii="Calibri" w:eastAsia="Calibri" w:hAnsi="Calibri" w:cs="Calibri"/>
          <w:b/>
          <w:bCs/>
          <w:sz w:val="26"/>
          <w:szCs w:val="26"/>
        </w:rPr>
        <w:t>Tecnica</w:t>
      </w:r>
      <w:r w:rsidRPr="009A2118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268A6">
        <w:rPr>
          <w:rFonts w:ascii="Calibri" w:eastAsia="Calibri" w:hAnsi="Calibri" w:cs="Calibri"/>
          <w:sz w:val="26"/>
          <w:szCs w:val="26"/>
        </w:rPr>
        <w:t>driven</w:t>
      </w:r>
      <w:proofErr w:type="spellEnd"/>
      <w:r w:rsidR="00E268A6">
        <w:rPr>
          <w:rFonts w:ascii="Calibri" w:eastAsia="Calibri" w:hAnsi="Calibri" w:cs="Calibri"/>
          <w:sz w:val="26"/>
          <w:szCs w:val="26"/>
        </w:rPr>
        <w:t xml:space="preserve"> by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Mitja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Borkert</w:t>
      </w:r>
      <w:proofErr w:type="spellEnd"/>
      <w:r>
        <w:rPr>
          <w:rFonts w:ascii="Calibri" w:eastAsia="Calibri" w:hAnsi="Calibri" w:cs="Calibri"/>
          <w:sz w:val="26"/>
          <w:szCs w:val="26"/>
        </w:rPr>
        <w:t>,</w:t>
      </w:r>
      <w:r w:rsidR="00DA56CB" w:rsidRPr="00DA56CB">
        <w:rPr>
          <w:rFonts w:ascii="Calibri" w:eastAsia="Calibri" w:hAnsi="Calibri" w:cs="Calibri"/>
          <w:sz w:val="26"/>
          <w:szCs w:val="26"/>
        </w:rPr>
        <w:t xml:space="preserve"> </w:t>
      </w:r>
      <w:r w:rsidR="007F73F5">
        <w:rPr>
          <w:rFonts w:ascii="Calibri" w:eastAsia="Calibri" w:hAnsi="Calibri" w:cs="Calibri"/>
          <w:sz w:val="26"/>
          <w:szCs w:val="26"/>
        </w:rPr>
        <w:t>Head</w:t>
      </w:r>
      <w:r w:rsidR="00DA56CB">
        <w:rPr>
          <w:rFonts w:ascii="Calibri" w:eastAsia="Calibri" w:hAnsi="Calibri" w:cs="Calibri"/>
          <w:sz w:val="26"/>
          <w:szCs w:val="26"/>
        </w:rPr>
        <w:t xml:space="preserve"> of design Lamborghini,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Dallara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EXP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Andrea Pontremoli</w:t>
      </w:r>
      <w:r>
        <w:rPr>
          <w:rFonts w:ascii="Calibri" w:eastAsia="Calibri" w:hAnsi="Calibri" w:cs="Calibri"/>
          <w:sz w:val="26"/>
          <w:szCs w:val="26"/>
        </w:rPr>
        <w:t>,</w:t>
      </w:r>
      <w:r w:rsidR="00B70D1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268A6">
        <w:rPr>
          <w:rFonts w:ascii="Calibri" w:eastAsia="Calibri" w:hAnsi="Calibri" w:cs="Calibri"/>
          <w:sz w:val="26"/>
          <w:szCs w:val="26"/>
        </w:rPr>
        <w:t>Managing</w:t>
      </w:r>
      <w:proofErr w:type="spellEnd"/>
      <w:r w:rsidR="00E268A6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268A6">
        <w:rPr>
          <w:rFonts w:ascii="Calibri" w:eastAsia="Calibri" w:hAnsi="Calibri" w:cs="Calibri"/>
          <w:sz w:val="26"/>
          <w:szCs w:val="26"/>
        </w:rPr>
        <w:t>Director</w:t>
      </w:r>
      <w:proofErr w:type="spellEnd"/>
      <w:r w:rsidR="00E268A6">
        <w:rPr>
          <w:rFonts w:ascii="Calibri" w:eastAsia="Calibri" w:hAnsi="Calibri" w:cs="Calibri"/>
          <w:sz w:val="26"/>
          <w:szCs w:val="26"/>
        </w:rPr>
        <w:t xml:space="preserve"> of</w:t>
      </w:r>
      <w:r w:rsidR="00B70D1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B70D12">
        <w:rPr>
          <w:rFonts w:ascii="Calibri" w:eastAsia="Calibri" w:hAnsi="Calibri" w:cs="Calibri"/>
          <w:sz w:val="26"/>
          <w:szCs w:val="26"/>
        </w:rPr>
        <w:t>Dallara</w:t>
      </w:r>
      <w:proofErr w:type="spellEnd"/>
      <w:r w:rsidR="00B70D12"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Dallara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Stradale D50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Massimiliano Gatti,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Bentley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Bentayga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Hybrid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268A6">
        <w:rPr>
          <w:rFonts w:ascii="Calibri" w:eastAsia="Calibri" w:hAnsi="Calibri" w:cs="Calibri"/>
          <w:sz w:val="26"/>
          <w:szCs w:val="26"/>
        </w:rPr>
        <w:t>driven</w:t>
      </w:r>
      <w:proofErr w:type="spellEnd"/>
      <w:r w:rsidR="00E268A6">
        <w:rPr>
          <w:rFonts w:ascii="Calibri" w:eastAsia="Calibri" w:hAnsi="Calibri" w:cs="Calibri"/>
          <w:sz w:val="26"/>
          <w:szCs w:val="26"/>
        </w:rPr>
        <w:t xml:space="preserve"> by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Alessandro Gori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Mercedes-AMG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SL </w:t>
      </w:r>
      <w:r w:rsidR="00E268A6">
        <w:rPr>
          <w:rFonts w:ascii="Calibri" w:eastAsia="Calibri" w:hAnsi="Calibri" w:cs="Calibri"/>
          <w:sz w:val="26"/>
          <w:szCs w:val="26"/>
        </w:rPr>
        <w:t>with MD</w:t>
      </w:r>
      <w:r w:rsidR="007F73F5">
        <w:rPr>
          <w:rFonts w:ascii="Calibri" w:eastAsia="Calibri" w:hAnsi="Calibri" w:cs="Calibri"/>
          <w:sz w:val="26"/>
          <w:szCs w:val="26"/>
        </w:rPr>
        <w:t>,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Marco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Reas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and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Livia Massara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Aston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Martin DBX 707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Alessandro Gino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Sportequipe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7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268A6">
        <w:rPr>
          <w:rFonts w:ascii="Calibri" w:eastAsia="Calibri" w:hAnsi="Calibri" w:cs="Calibri"/>
          <w:sz w:val="26"/>
          <w:szCs w:val="26"/>
        </w:rPr>
        <w:t>driven</w:t>
      </w:r>
      <w:proofErr w:type="spellEnd"/>
      <w:r w:rsidR="00E268A6">
        <w:rPr>
          <w:rFonts w:ascii="Calibri" w:eastAsia="Calibri" w:hAnsi="Calibri" w:cs="Calibri"/>
          <w:sz w:val="26"/>
          <w:szCs w:val="26"/>
        </w:rPr>
        <w:t xml:space="preserve"> by the MD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Antonella Tortola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ICKX K2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Giovanna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Cianfrani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DR 6.0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Simona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Gualano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pick-up EVO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268A6">
        <w:rPr>
          <w:rFonts w:ascii="Calibri" w:eastAsia="Calibri" w:hAnsi="Calibri" w:cs="Calibri"/>
          <w:sz w:val="26"/>
          <w:szCs w:val="26"/>
        </w:rPr>
        <w:t>driven</w:t>
      </w:r>
      <w:proofErr w:type="spellEnd"/>
      <w:r w:rsidR="00E268A6">
        <w:rPr>
          <w:rFonts w:ascii="Calibri" w:eastAsia="Calibri" w:hAnsi="Calibri" w:cs="Calibri"/>
          <w:sz w:val="26"/>
          <w:szCs w:val="26"/>
        </w:rPr>
        <w:t xml:space="preserve"> by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Simona Rea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Aiways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U5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 w:rsidR="007F73F5"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Marco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Saltalamacchia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MV Agusta Superveloce 800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268A6">
        <w:rPr>
          <w:rFonts w:ascii="Calibri" w:eastAsia="Calibri" w:hAnsi="Calibri" w:cs="Calibri"/>
          <w:sz w:val="26"/>
          <w:szCs w:val="26"/>
        </w:rPr>
        <w:t>driven</w:t>
      </w:r>
      <w:proofErr w:type="spellEnd"/>
      <w:r w:rsidR="00E268A6">
        <w:rPr>
          <w:rFonts w:ascii="Calibri" w:eastAsia="Calibri" w:hAnsi="Calibri" w:cs="Calibri"/>
          <w:sz w:val="26"/>
          <w:szCs w:val="26"/>
        </w:rPr>
        <w:t xml:space="preserve"> by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B70D12">
        <w:rPr>
          <w:rFonts w:ascii="Calibri" w:eastAsia="Calibri" w:hAnsi="Calibri" w:cs="Calibri"/>
          <w:b/>
          <w:bCs/>
          <w:sz w:val="26"/>
          <w:szCs w:val="26"/>
        </w:rPr>
        <w:t xml:space="preserve">Filippo </w:t>
      </w:r>
      <w:proofErr w:type="spellStart"/>
      <w:r w:rsidRPr="00B70D12">
        <w:rPr>
          <w:rFonts w:ascii="Calibri" w:eastAsia="Calibri" w:hAnsi="Calibri" w:cs="Calibri"/>
          <w:b/>
          <w:bCs/>
          <w:sz w:val="26"/>
          <w:szCs w:val="26"/>
        </w:rPr>
        <w:t>Bassoli</w:t>
      </w:r>
      <w:proofErr w:type="spellEnd"/>
      <w:r>
        <w:rPr>
          <w:rFonts w:ascii="Calibri" w:eastAsia="Calibri" w:hAnsi="Calibri" w:cs="Calibri"/>
          <w:sz w:val="26"/>
          <w:szCs w:val="26"/>
        </w:rPr>
        <w:t>,</w:t>
      </w:r>
      <w:r w:rsidR="003201A1">
        <w:rPr>
          <w:rFonts w:ascii="Calibri" w:eastAsia="Calibri" w:hAnsi="Calibri" w:cs="Calibri"/>
          <w:sz w:val="26"/>
          <w:szCs w:val="26"/>
        </w:rPr>
        <w:t xml:space="preserve"> </w:t>
      </w:r>
      <w:r w:rsidRPr="00B70D12">
        <w:rPr>
          <w:rFonts w:ascii="Calibri" w:eastAsia="Calibri" w:hAnsi="Calibri" w:cs="Calibri"/>
          <w:sz w:val="26"/>
          <w:szCs w:val="26"/>
        </w:rPr>
        <w:t xml:space="preserve">Harley Davidson </w:t>
      </w:r>
      <w:proofErr w:type="spellStart"/>
      <w:r w:rsidRPr="00B70D12">
        <w:rPr>
          <w:rFonts w:ascii="Calibri" w:eastAsia="Calibri" w:hAnsi="Calibri" w:cs="Calibri"/>
          <w:sz w:val="26"/>
          <w:szCs w:val="26"/>
        </w:rPr>
        <w:t>Nighster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E268A6">
        <w:rPr>
          <w:rFonts w:ascii="Calibri" w:eastAsia="Calibri" w:hAnsi="Calibri" w:cs="Calibri"/>
          <w:sz w:val="26"/>
          <w:szCs w:val="26"/>
        </w:rPr>
        <w:t>driven</w:t>
      </w:r>
      <w:proofErr w:type="spellEnd"/>
      <w:r w:rsidR="00E268A6">
        <w:rPr>
          <w:rFonts w:ascii="Calibri" w:eastAsia="Calibri" w:hAnsi="Calibri" w:cs="Calibri"/>
          <w:sz w:val="26"/>
          <w:szCs w:val="26"/>
        </w:rPr>
        <w:t xml:space="preserve"> by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Francesco Vanni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="00E268A6" w:rsidRPr="00E268A6">
        <w:rPr>
          <w:rFonts w:ascii="Calibri" w:eastAsia="Calibri" w:hAnsi="Calibri" w:cs="Calibri"/>
          <w:sz w:val="26"/>
          <w:szCs w:val="26"/>
        </w:rPr>
        <w:t xml:space="preserve">General Manager </w:t>
      </w:r>
      <w:proofErr w:type="spellStart"/>
      <w:r w:rsidR="00E268A6" w:rsidRPr="00E268A6">
        <w:rPr>
          <w:rFonts w:ascii="Calibri" w:eastAsia="Calibri" w:hAnsi="Calibri" w:cs="Calibri"/>
          <w:sz w:val="26"/>
          <w:szCs w:val="26"/>
        </w:rPr>
        <w:t>Italy</w:t>
      </w:r>
      <w:proofErr w:type="spellEnd"/>
      <w:r w:rsidR="00E268A6" w:rsidRPr="00E268A6">
        <w:rPr>
          <w:rFonts w:ascii="Calibri" w:eastAsia="Calibri" w:hAnsi="Calibri" w:cs="Calibri"/>
          <w:sz w:val="26"/>
          <w:szCs w:val="26"/>
        </w:rPr>
        <w:t>-</w:t>
      </w:r>
      <w:proofErr w:type="spellStart"/>
      <w:r w:rsidR="00E268A6" w:rsidRPr="00E268A6">
        <w:rPr>
          <w:rFonts w:ascii="Calibri" w:eastAsia="Calibri" w:hAnsi="Calibri" w:cs="Calibri"/>
          <w:sz w:val="26"/>
          <w:szCs w:val="26"/>
        </w:rPr>
        <w:t>Spain</w:t>
      </w:r>
      <w:proofErr w:type="spellEnd"/>
      <w:r w:rsidR="00E268A6" w:rsidRPr="00E268A6">
        <w:rPr>
          <w:rFonts w:ascii="Calibri" w:eastAsia="Calibri" w:hAnsi="Calibri" w:cs="Calibri"/>
          <w:sz w:val="26"/>
          <w:szCs w:val="26"/>
        </w:rPr>
        <w:t>-Portugal</w:t>
      </w:r>
      <w:r w:rsidR="00E268A6"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Harley Davidson Pan America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Emiliano Usai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Kawasaki H2 SX SE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Giovanni Poli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Energica Eva Ribelle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Tricolore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 xml:space="preserve">Carlo </w:t>
      </w:r>
      <w:proofErr w:type="spellStart"/>
      <w:r w:rsidRPr="003201A1">
        <w:rPr>
          <w:rFonts w:ascii="Calibri" w:eastAsia="Calibri" w:hAnsi="Calibri" w:cs="Calibri"/>
          <w:b/>
          <w:bCs/>
          <w:sz w:val="26"/>
          <w:szCs w:val="26"/>
        </w:rPr>
        <w:t>Iacovini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 xml:space="preserve">Zero </w:t>
      </w:r>
      <w:proofErr w:type="spellStart"/>
      <w:r w:rsidRPr="003201A1">
        <w:rPr>
          <w:rFonts w:ascii="Calibri" w:eastAsia="Calibri" w:hAnsi="Calibri" w:cs="Calibri"/>
          <w:b/>
          <w:bCs/>
          <w:sz w:val="26"/>
          <w:szCs w:val="26"/>
        </w:rPr>
        <w:t>Motorcycle</w:t>
      </w:r>
      <w:proofErr w:type="spellEnd"/>
      <w:r w:rsidRPr="003201A1">
        <w:rPr>
          <w:rFonts w:ascii="Calibri" w:eastAsia="Calibri" w:hAnsi="Calibri" w:cs="Calibri"/>
          <w:b/>
          <w:bCs/>
          <w:sz w:val="26"/>
          <w:szCs w:val="26"/>
        </w:rPr>
        <w:t xml:space="preserve"> SR/F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Claudio Carfora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Soriano Motori Giaguaro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E268A6">
        <w:rPr>
          <w:rFonts w:ascii="Calibri" w:eastAsia="Calibri" w:hAnsi="Calibri" w:cs="Calibri"/>
          <w:sz w:val="26"/>
          <w:szCs w:val="26"/>
        </w:rPr>
        <w:t>with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Marco Antonio IV Soriano</w:t>
      </w:r>
      <w:r w:rsidR="003201A1">
        <w:rPr>
          <w:rFonts w:ascii="Calibri" w:eastAsia="Calibri" w:hAnsi="Calibri" w:cs="Calibri"/>
          <w:sz w:val="26"/>
          <w:szCs w:val="26"/>
        </w:rPr>
        <w:t>.</w:t>
      </w:r>
    </w:p>
    <w:p w14:paraId="31CB4569" w14:textId="5E329DC4" w:rsidR="00153316" w:rsidRDefault="00153316" w:rsidP="008B53A9">
      <w:pPr>
        <w:jc w:val="both"/>
        <w:rPr>
          <w:rFonts w:ascii="Calibri" w:eastAsia="Calibri" w:hAnsi="Calibri" w:cs="Calibri"/>
          <w:sz w:val="26"/>
          <w:szCs w:val="26"/>
        </w:rPr>
      </w:pPr>
    </w:p>
    <w:p w14:paraId="56DB5320" w14:textId="1375074D" w:rsidR="00153316" w:rsidRPr="008425F2" w:rsidRDefault="008425F2" w:rsidP="008425F2">
      <w:pPr>
        <w:rPr>
          <w:rFonts w:ascii="Calibri" w:eastAsia="Calibri" w:hAnsi="Calibri" w:cs="Calibri"/>
          <w:sz w:val="26"/>
          <w:szCs w:val="26"/>
        </w:rPr>
      </w:pPr>
      <w:r w:rsidRPr="008425F2">
        <w:rPr>
          <w:rFonts w:ascii="Calibri" w:eastAsia="Calibri" w:hAnsi="Calibri" w:cs="Calibri"/>
          <w:sz w:val="26"/>
          <w:szCs w:val="26"/>
        </w:rPr>
        <w:t xml:space="preserve">The date for the public and fans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is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therefore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Thursday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16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June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in Piazza Duomo,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starting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at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7 p.m.,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when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the </w:t>
      </w:r>
      <w:r>
        <w:rPr>
          <w:rFonts w:ascii="Calibri" w:eastAsia="Calibri" w:hAnsi="Calibri" w:cs="Calibri"/>
          <w:sz w:val="26"/>
          <w:szCs w:val="26"/>
        </w:rPr>
        <w:t>celebration</w:t>
      </w:r>
      <w:bookmarkStart w:id="0" w:name="_GoBack"/>
      <w:bookmarkEnd w:id="0"/>
      <w:r w:rsidRPr="008425F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begin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and the 2022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edition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of the MIMO Premiere Parade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will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Pr="008425F2">
        <w:rPr>
          <w:rFonts w:ascii="Calibri" w:eastAsia="Calibri" w:hAnsi="Calibri" w:cs="Calibri"/>
          <w:sz w:val="26"/>
          <w:szCs w:val="26"/>
        </w:rPr>
        <w:t>officially</w:t>
      </w:r>
      <w:proofErr w:type="spellEnd"/>
      <w:r w:rsidRPr="008425F2">
        <w:rPr>
          <w:rFonts w:ascii="Calibri" w:eastAsia="Calibri" w:hAnsi="Calibri" w:cs="Calibri"/>
          <w:sz w:val="26"/>
          <w:szCs w:val="26"/>
        </w:rPr>
        <w:t xml:space="preserve"> start.</w:t>
      </w:r>
    </w:p>
    <w:sectPr w:rsidR="00153316" w:rsidRPr="008425F2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43A04" w14:textId="77777777" w:rsidR="0022037C" w:rsidRDefault="0022037C">
      <w:r>
        <w:separator/>
      </w:r>
    </w:p>
  </w:endnote>
  <w:endnote w:type="continuationSeparator" w:id="0">
    <w:p w14:paraId="540008E6" w14:textId="77777777" w:rsidR="0022037C" w:rsidRDefault="0022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A8068" w14:textId="77777777" w:rsidR="00A33596" w:rsidRDefault="00EB4A76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49EE150E" wp14:editId="4DAA8EAE">
          <wp:extent cx="6116320" cy="301625"/>
          <wp:effectExtent l="0" t="0" r="0" b="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112F9" w14:textId="77777777" w:rsidR="0022037C" w:rsidRDefault="0022037C">
      <w:r>
        <w:separator/>
      </w:r>
    </w:p>
  </w:footnote>
  <w:footnote w:type="continuationSeparator" w:id="0">
    <w:p w14:paraId="19B97B5B" w14:textId="77777777" w:rsidR="0022037C" w:rsidRDefault="002203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76FF2" w14:textId="77777777" w:rsidR="00A33596" w:rsidRDefault="00EB4A76">
    <w:pPr>
      <w:pStyle w:val="Intestazione"/>
      <w:tabs>
        <w:tab w:val="clear" w:pos="9638"/>
        <w:tab w:val="right" w:pos="9612"/>
      </w:tabs>
      <w:jc w:val="center"/>
    </w:pPr>
    <w:r>
      <w:rPr>
        <w:noProof/>
      </w:rPr>
      <w:drawing>
        <wp:inline distT="0" distB="0" distL="0" distR="0" wp14:anchorId="1955BE01" wp14:editId="0966DB0C">
          <wp:extent cx="1536192" cy="752856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96"/>
    <w:rsid w:val="000A14AE"/>
    <w:rsid w:val="001438A2"/>
    <w:rsid w:val="00153316"/>
    <w:rsid w:val="0022037C"/>
    <w:rsid w:val="0022785A"/>
    <w:rsid w:val="00297E3E"/>
    <w:rsid w:val="002D519C"/>
    <w:rsid w:val="002F2712"/>
    <w:rsid w:val="002F73F0"/>
    <w:rsid w:val="003201A1"/>
    <w:rsid w:val="00425D54"/>
    <w:rsid w:val="00437586"/>
    <w:rsid w:val="005A4CD4"/>
    <w:rsid w:val="006F0C26"/>
    <w:rsid w:val="007022C4"/>
    <w:rsid w:val="007D2D46"/>
    <w:rsid w:val="007F73F5"/>
    <w:rsid w:val="008425F2"/>
    <w:rsid w:val="008B53A9"/>
    <w:rsid w:val="009A2118"/>
    <w:rsid w:val="00A33596"/>
    <w:rsid w:val="00A634E9"/>
    <w:rsid w:val="00AA0DEF"/>
    <w:rsid w:val="00B26C69"/>
    <w:rsid w:val="00B70D12"/>
    <w:rsid w:val="00CE74BB"/>
    <w:rsid w:val="00D4657B"/>
    <w:rsid w:val="00DA56CB"/>
    <w:rsid w:val="00E268A6"/>
    <w:rsid w:val="00E40752"/>
    <w:rsid w:val="00E9505D"/>
    <w:rsid w:val="00EB4A76"/>
    <w:rsid w:val="00F34F51"/>
    <w:rsid w:val="00F7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8AB69D"/>
  <w15:docId w15:val="{C071C9CB-A6BB-8745-B112-02958057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Normale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5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604</Words>
  <Characters>3449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7</cp:revision>
  <dcterms:created xsi:type="dcterms:W3CDTF">2022-06-14T15:26:00Z</dcterms:created>
  <dcterms:modified xsi:type="dcterms:W3CDTF">2022-06-28T09:44:00Z</dcterms:modified>
</cp:coreProperties>
</file>