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E66CC" w14:textId="4D3D4510" w:rsidR="002A16FF" w:rsidRPr="00174C63" w:rsidRDefault="00F55099" w:rsidP="00663BEE">
      <w:pPr>
        <w:jc w:val="center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 xml:space="preserve"> </w:t>
      </w:r>
      <w:r w:rsidR="00DE1DA3" w:rsidRPr="00174C63">
        <w:rPr>
          <w:rFonts w:ascii="Calibri" w:hAnsi="Calibri" w:cs="Calibri"/>
          <w:b/>
          <w:bCs/>
          <w:sz w:val="30"/>
          <w:szCs w:val="30"/>
        </w:rPr>
        <w:t>“</w:t>
      </w:r>
      <w:r w:rsidR="005D1C1A">
        <w:rPr>
          <w:rFonts w:ascii="Calibri" w:hAnsi="Calibri" w:cs="Calibri"/>
          <w:b/>
          <w:bCs/>
          <w:sz w:val="30"/>
          <w:szCs w:val="30"/>
        </w:rPr>
        <w:t>QUALI AUTO VORRESTI PROVARE NEL 2023?</w:t>
      </w:r>
      <w:r w:rsidR="00C702A1">
        <w:rPr>
          <w:rFonts w:ascii="Calibri" w:hAnsi="Calibri" w:cs="Calibri"/>
          <w:b/>
          <w:bCs/>
          <w:sz w:val="30"/>
          <w:szCs w:val="30"/>
        </w:rPr>
        <w:t>”</w:t>
      </w:r>
    </w:p>
    <w:p w14:paraId="7F7FB8A2" w14:textId="51892515" w:rsidR="00663BEE" w:rsidRPr="00174C63" w:rsidRDefault="00F55099" w:rsidP="00663BEE">
      <w:pPr>
        <w:jc w:val="center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APERTO IL SONDAGGIO DEDICATO ALLA COMMUNITY DEL MIMO</w:t>
      </w:r>
    </w:p>
    <w:p w14:paraId="7D5D6B59" w14:textId="03EC4366" w:rsidR="00663BEE" w:rsidRDefault="00663BEE" w:rsidP="00663BEE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9E26285" w14:textId="5681985C" w:rsidR="00663BEE" w:rsidRPr="00663BEE" w:rsidRDefault="00663BEE" w:rsidP="00663BEE">
      <w:pPr>
        <w:jc w:val="right"/>
        <w:rPr>
          <w:rFonts w:ascii="Calibri" w:hAnsi="Calibri" w:cs="Calibri"/>
          <w:sz w:val="26"/>
          <w:szCs w:val="26"/>
        </w:rPr>
      </w:pPr>
      <w:r w:rsidRPr="00663BEE">
        <w:rPr>
          <w:rFonts w:ascii="Calibri" w:hAnsi="Calibri" w:cs="Calibri"/>
          <w:sz w:val="26"/>
          <w:szCs w:val="26"/>
        </w:rPr>
        <w:t xml:space="preserve">Milano, </w:t>
      </w:r>
      <w:r w:rsidR="00C702A1">
        <w:rPr>
          <w:rFonts w:ascii="Calibri" w:hAnsi="Calibri" w:cs="Calibri"/>
          <w:sz w:val="26"/>
          <w:szCs w:val="26"/>
        </w:rPr>
        <w:t>12</w:t>
      </w:r>
      <w:r w:rsidRPr="00663BEE">
        <w:rPr>
          <w:rFonts w:ascii="Calibri" w:hAnsi="Calibri" w:cs="Calibri"/>
          <w:sz w:val="26"/>
          <w:szCs w:val="26"/>
        </w:rPr>
        <w:t xml:space="preserve"> dicembre 2022</w:t>
      </w:r>
    </w:p>
    <w:p w14:paraId="17E9A9FE" w14:textId="7A2B27EC" w:rsidR="00663BEE" w:rsidRPr="00663BEE" w:rsidRDefault="00663BEE" w:rsidP="00663BEE">
      <w:pPr>
        <w:jc w:val="right"/>
        <w:rPr>
          <w:rFonts w:ascii="Calibri" w:hAnsi="Calibri" w:cs="Calibri"/>
          <w:sz w:val="26"/>
          <w:szCs w:val="26"/>
        </w:rPr>
      </w:pPr>
    </w:p>
    <w:p w14:paraId="64A780D8" w14:textId="0906BEE8" w:rsidR="00663BEE" w:rsidRDefault="00663BEE" w:rsidP="00663BEE">
      <w:pPr>
        <w:jc w:val="right"/>
        <w:rPr>
          <w:rFonts w:ascii="Calibri" w:hAnsi="Calibri" w:cs="Calibri"/>
        </w:rPr>
      </w:pPr>
    </w:p>
    <w:p w14:paraId="7A11A04F" w14:textId="39AC839B" w:rsidR="00C702A1" w:rsidRDefault="00C702A1" w:rsidP="00C702A1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Da oggi </w:t>
      </w:r>
      <w:r w:rsidR="0095770A">
        <w:rPr>
          <w:rFonts w:ascii="Calibri" w:hAnsi="Calibri" w:cs="Calibri"/>
          <w:sz w:val="26"/>
          <w:szCs w:val="26"/>
        </w:rPr>
        <w:t xml:space="preserve">è aperto il sondaggio sul sito </w:t>
      </w:r>
      <w:hyperlink r:id="rId6" w:history="1">
        <w:r w:rsidR="0095770A" w:rsidRPr="004678EE">
          <w:rPr>
            <w:rStyle w:val="Collegamentoipertestuale"/>
            <w:rFonts w:ascii="Calibri" w:hAnsi="Calibri" w:cs="Calibri"/>
            <w:sz w:val="26"/>
            <w:szCs w:val="26"/>
          </w:rPr>
          <w:t>www.milanomonza.com</w:t>
        </w:r>
      </w:hyperlink>
      <w:r w:rsidR="0095770A">
        <w:rPr>
          <w:rFonts w:ascii="Calibri" w:hAnsi="Calibri" w:cs="Calibri"/>
          <w:sz w:val="26"/>
          <w:szCs w:val="26"/>
        </w:rPr>
        <w:t xml:space="preserve"> al quale </w:t>
      </w:r>
      <w:r>
        <w:rPr>
          <w:rFonts w:ascii="Calibri" w:hAnsi="Calibri" w:cs="Calibri"/>
          <w:sz w:val="26"/>
          <w:szCs w:val="26"/>
        </w:rPr>
        <w:t xml:space="preserve">la community di MIMO potrà partecipare </w:t>
      </w:r>
      <w:r>
        <w:rPr>
          <w:rFonts w:ascii="Calibri" w:hAnsi="Calibri" w:cs="Calibri"/>
          <w:b/>
          <w:bCs/>
          <w:sz w:val="26"/>
          <w:szCs w:val="26"/>
        </w:rPr>
        <w:t xml:space="preserve">nei mesi di dicembre e gennaio </w:t>
      </w:r>
      <w:r w:rsidR="00566A04">
        <w:rPr>
          <w:rFonts w:ascii="Calibri" w:hAnsi="Calibri" w:cs="Calibri"/>
          <w:b/>
          <w:bCs/>
          <w:sz w:val="26"/>
          <w:szCs w:val="26"/>
        </w:rPr>
        <w:t xml:space="preserve">e che servirà </w:t>
      </w:r>
      <w:r>
        <w:rPr>
          <w:rFonts w:ascii="Calibri" w:hAnsi="Calibri" w:cs="Calibri"/>
          <w:b/>
          <w:bCs/>
          <w:sz w:val="26"/>
          <w:szCs w:val="26"/>
        </w:rPr>
        <w:t xml:space="preserve">per valutare la propensione da parte del pubblico a conoscere la nuova mobilità raccogliendo </w:t>
      </w:r>
      <w:r w:rsidR="005D1C1A">
        <w:rPr>
          <w:rFonts w:ascii="Calibri" w:hAnsi="Calibri" w:cs="Calibri"/>
          <w:b/>
          <w:bCs/>
          <w:sz w:val="26"/>
          <w:szCs w:val="26"/>
        </w:rPr>
        <w:t>fino a 5 preferenze</w:t>
      </w:r>
      <w:bookmarkStart w:id="0" w:name="_GoBack"/>
      <w:bookmarkEnd w:id="0"/>
      <w:r w:rsidRPr="00D23373">
        <w:rPr>
          <w:rFonts w:ascii="Calibri" w:hAnsi="Calibri" w:cs="Calibri"/>
          <w:b/>
          <w:bCs/>
          <w:sz w:val="26"/>
          <w:szCs w:val="26"/>
        </w:rPr>
        <w:t xml:space="preserve"> sui modelli elettrici</w:t>
      </w:r>
      <w:r>
        <w:rPr>
          <w:rFonts w:ascii="Calibri" w:hAnsi="Calibri" w:cs="Calibri"/>
          <w:b/>
          <w:bCs/>
          <w:sz w:val="26"/>
          <w:szCs w:val="26"/>
        </w:rPr>
        <w:t>,</w:t>
      </w:r>
      <w:r w:rsidRPr="00D23373">
        <w:rPr>
          <w:rFonts w:ascii="Calibri" w:hAnsi="Calibri" w:cs="Calibri"/>
          <w:b/>
          <w:bCs/>
          <w:sz w:val="26"/>
          <w:szCs w:val="26"/>
        </w:rPr>
        <w:t xml:space="preserve"> ibridi plug-in </w:t>
      </w:r>
      <w:r w:rsidR="00566A04">
        <w:rPr>
          <w:rFonts w:ascii="Calibri" w:hAnsi="Calibri" w:cs="Calibri"/>
          <w:b/>
          <w:bCs/>
          <w:sz w:val="26"/>
          <w:szCs w:val="26"/>
        </w:rPr>
        <w:t xml:space="preserve">e di altre motorizzazioni </w:t>
      </w:r>
      <w:r>
        <w:rPr>
          <w:rFonts w:ascii="Calibri" w:hAnsi="Calibri" w:cs="Calibri"/>
          <w:b/>
          <w:bCs/>
          <w:sz w:val="26"/>
          <w:szCs w:val="26"/>
        </w:rPr>
        <w:t>a basse emissioni c</w:t>
      </w:r>
      <w:r w:rsidRPr="00D23373">
        <w:rPr>
          <w:rFonts w:ascii="Calibri" w:hAnsi="Calibri" w:cs="Calibri"/>
          <w:b/>
          <w:bCs/>
          <w:sz w:val="26"/>
          <w:szCs w:val="26"/>
        </w:rPr>
        <w:t xml:space="preserve">he </w:t>
      </w:r>
      <w:r>
        <w:rPr>
          <w:rFonts w:ascii="Calibri" w:hAnsi="Calibri" w:cs="Calibri"/>
          <w:b/>
          <w:bCs/>
          <w:sz w:val="26"/>
          <w:szCs w:val="26"/>
        </w:rPr>
        <w:t>gli intervistati vorrebbero provare.</w:t>
      </w:r>
      <w:r>
        <w:rPr>
          <w:rFonts w:ascii="Calibri" w:hAnsi="Calibri" w:cs="Calibri"/>
          <w:sz w:val="26"/>
          <w:szCs w:val="26"/>
        </w:rPr>
        <w:t xml:space="preserve"> I dati raccolti dal sondaggio saranno comunicati successivamente alle case automobilistiche.</w:t>
      </w:r>
    </w:p>
    <w:p w14:paraId="7C732F3E" w14:textId="77777777" w:rsidR="00566A04" w:rsidRDefault="00566A04" w:rsidP="00663BEE">
      <w:pPr>
        <w:jc w:val="both"/>
        <w:rPr>
          <w:rFonts w:ascii="Calibri" w:hAnsi="Calibri" w:cs="Calibri"/>
          <w:sz w:val="26"/>
          <w:szCs w:val="26"/>
        </w:rPr>
      </w:pPr>
    </w:p>
    <w:p w14:paraId="69E846A5" w14:textId="77777777" w:rsidR="00566A04" w:rsidRDefault="00566A04" w:rsidP="00566A04">
      <w:pPr>
        <w:jc w:val="both"/>
        <w:rPr>
          <w:rFonts w:ascii="Calibri" w:hAnsi="Calibri" w:cs="Calibri"/>
          <w:sz w:val="26"/>
          <w:szCs w:val="26"/>
        </w:rPr>
      </w:pPr>
      <w:r w:rsidRPr="008259FD">
        <w:rPr>
          <w:rFonts w:ascii="Calibri" w:hAnsi="Calibri" w:cs="Calibri"/>
          <w:sz w:val="26"/>
          <w:szCs w:val="26"/>
        </w:rPr>
        <w:t>Tra gli obiettivi di MIMO Milano Monza Motor Show c’è promuovere e favorire il ri</w:t>
      </w:r>
      <w:r>
        <w:rPr>
          <w:rFonts w:ascii="Calibri" w:hAnsi="Calibri" w:cs="Calibri"/>
          <w:sz w:val="26"/>
          <w:szCs w:val="26"/>
        </w:rPr>
        <w:t>nnovamento</w:t>
      </w:r>
      <w:r w:rsidRPr="008259FD">
        <w:rPr>
          <w:rFonts w:ascii="Calibri" w:hAnsi="Calibri" w:cs="Calibri"/>
          <w:sz w:val="26"/>
          <w:szCs w:val="26"/>
        </w:rPr>
        <w:t xml:space="preserve"> del parco auto in Italia, tra i più vecchi d’Europa (da fonti ACI maggio 2022: circa il 28,5% del parco auto circolante ha una classe di emissione uguale o inferiore a Euro 3).</w:t>
      </w:r>
    </w:p>
    <w:p w14:paraId="0EEB2227" w14:textId="77777777" w:rsidR="00566A04" w:rsidRDefault="00566A04" w:rsidP="00566A04">
      <w:pPr>
        <w:jc w:val="both"/>
        <w:rPr>
          <w:rFonts w:ascii="Calibri" w:hAnsi="Calibri" w:cs="Calibri"/>
          <w:sz w:val="26"/>
          <w:szCs w:val="26"/>
        </w:rPr>
      </w:pPr>
    </w:p>
    <w:p w14:paraId="18D650DC" w14:textId="170C5177" w:rsidR="00FB6A74" w:rsidRDefault="00566A04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Per questo, dal</w:t>
      </w:r>
      <w:r w:rsidR="008259FD">
        <w:rPr>
          <w:rFonts w:ascii="Calibri" w:hAnsi="Calibri" w:cs="Calibri"/>
          <w:sz w:val="26"/>
          <w:szCs w:val="26"/>
        </w:rPr>
        <w:t xml:space="preserve"> </w:t>
      </w:r>
      <w:r w:rsidR="008259FD" w:rsidRPr="008259FD">
        <w:rPr>
          <w:rFonts w:ascii="Calibri" w:hAnsi="Calibri" w:cs="Calibri"/>
          <w:sz w:val="26"/>
          <w:szCs w:val="26"/>
        </w:rPr>
        <w:t>16 al 18 giugno 2023</w:t>
      </w:r>
      <w:r w:rsidR="008259FD">
        <w:rPr>
          <w:rFonts w:ascii="Calibri" w:hAnsi="Calibri" w:cs="Calibri"/>
          <w:sz w:val="26"/>
          <w:szCs w:val="26"/>
        </w:rPr>
        <w:t>, all’Autodromo Nazionale Monza il MIMO diventerà la più grande area test drive gratuita per il pubblico, dove saranno messe a disposizione da parte delle case automobilistiche tutti i nuovi modelli a emissioni contenute.</w:t>
      </w:r>
    </w:p>
    <w:p w14:paraId="2BE8840A" w14:textId="77777777" w:rsidR="00FB6A74" w:rsidRDefault="00FB6A74" w:rsidP="00663BEE">
      <w:pPr>
        <w:jc w:val="both"/>
        <w:rPr>
          <w:rFonts w:ascii="Calibri" w:hAnsi="Calibri" w:cs="Calibri"/>
          <w:sz w:val="26"/>
          <w:szCs w:val="26"/>
        </w:rPr>
      </w:pPr>
    </w:p>
    <w:p w14:paraId="2B561D42" w14:textId="0C0BB7E9" w:rsidR="00FB6A74" w:rsidRDefault="008259FD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Nella 3ª edizione di MIMO ci sarà </w:t>
      </w:r>
      <w:r w:rsidR="00566A04">
        <w:rPr>
          <w:rFonts w:ascii="Calibri" w:hAnsi="Calibri" w:cs="Calibri"/>
          <w:sz w:val="26"/>
          <w:szCs w:val="26"/>
        </w:rPr>
        <w:t xml:space="preserve">inoltre </w:t>
      </w:r>
      <w:r>
        <w:rPr>
          <w:rFonts w:ascii="Calibri" w:hAnsi="Calibri" w:cs="Calibri"/>
          <w:sz w:val="26"/>
          <w:szCs w:val="26"/>
        </w:rPr>
        <w:t xml:space="preserve">il </w:t>
      </w:r>
      <w:r w:rsidRPr="00FB6A74">
        <w:rPr>
          <w:rFonts w:ascii="Calibri" w:hAnsi="Calibri" w:cs="Calibri"/>
          <w:b/>
          <w:bCs/>
          <w:sz w:val="26"/>
          <w:szCs w:val="26"/>
        </w:rPr>
        <w:t>Focus Auto Elettriche e Ibride Plug-in</w:t>
      </w:r>
      <w:r>
        <w:rPr>
          <w:rFonts w:ascii="Calibri" w:hAnsi="Calibri" w:cs="Calibri"/>
          <w:sz w:val="26"/>
          <w:szCs w:val="26"/>
        </w:rPr>
        <w:t xml:space="preserve">, l’approfondimento sui modelli “con la spina” che prevederà una parte educational per i potenziali clienti, con passaggio nella </w:t>
      </w:r>
      <w:r w:rsidRPr="00FB6A74">
        <w:rPr>
          <w:rFonts w:ascii="Calibri" w:hAnsi="Calibri" w:cs="Calibri"/>
          <w:i/>
          <w:iCs/>
          <w:sz w:val="26"/>
          <w:szCs w:val="26"/>
        </w:rPr>
        <w:t xml:space="preserve">Città del </w:t>
      </w:r>
      <w:r w:rsidR="00566A04">
        <w:rPr>
          <w:rFonts w:ascii="Calibri" w:hAnsi="Calibri" w:cs="Calibri"/>
          <w:i/>
          <w:iCs/>
          <w:sz w:val="26"/>
          <w:szCs w:val="26"/>
        </w:rPr>
        <w:t>futuro</w:t>
      </w:r>
      <w:r>
        <w:rPr>
          <w:rFonts w:ascii="Calibri" w:hAnsi="Calibri" w:cs="Calibri"/>
          <w:sz w:val="26"/>
          <w:szCs w:val="26"/>
        </w:rPr>
        <w:t xml:space="preserve"> l’area di sosta dove sarà possibile </w:t>
      </w:r>
      <w:r w:rsidR="00566A04">
        <w:rPr>
          <w:rFonts w:ascii="Calibri" w:hAnsi="Calibri" w:cs="Calibri"/>
          <w:sz w:val="26"/>
          <w:szCs w:val="26"/>
        </w:rPr>
        <w:t>testare</w:t>
      </w:r>
      <w:r>
        <w:rPr>
          <w:rFonts w:ascii="Calibri" w:hAnsi="Calibri" w:cs="Calibri"/>
          <w:sz w:val="26"/>
          <w:szCs w:val="26"/>
        </w:rPr>
        <w:t xml:space="preserve"> le diverse possibilità di ricarica offerte, prendendo dimestichezza con le operazioni </w:t>
      </w:r>
      <w:r w:rsidR="00FB6A74">
        <w:rPr>
          <w:rFonts w:ascii="Calibri" w:hAnsi="Calibri" w:cs="Calibri"/>
          <w:sz w:val="26"/>
          <w:szCs w:val="26"/>
        </w:rPr>
        <w:t>di attacco-distacco del connettore alle colonnine.</w:t>
      </w:r>
    </w:p>
    <w:p w14:paraId="5E2A5AF6" w14:textId="19F08190" w:rsidR="00381994" w:rsidRDefault="00381994" w:rsidP="00663BEE">
      <w:pPr>
        <w:jc w:val="both"/>
        <w:rPr>
          <w:rFonts w:ascii="Calibri" w:hAnsi="Calibri" w:cs="Calibri"/>
          <w:sz w:val="26"/>
          <w:szCs w:val="26"/>
        </w:rPr>
      </w:pPr>
    </w:p>
    <w:p w14:paraId="6B47F533" w14:textId="6D194901" w:rsidR="00FB6A74" w:rsidRDefault="00F54AF1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Sul sito ufficiale MIMO nel mese di marzo saranno resi noti i modelli che saranno presenti dal 16 al 18 giugno all’Autodromo Nazionale Monza nei paddock 1 e 2, le aree deputate all’esposizione e alla partenza dei test drive che si svolgeranno </w:t>
      </w:r>
      <w:r w:rsidR="00FB6A74">
        <w:rPr>
          <w:rFonts w:ascii="Calibri" w:hAnsi="Calibri" w:cs="Calibri"/>
          <w:sz w:val="26"/>
          <w:szCs w:val="26"/>
        </w:rPr>
        <w:t xml:space="preserve">nell’esclusivo percorso che prevede una parte di </w:t>
      </w:r>
      <w:proofErr w:type="spellStart"/>
      <w:r w:rsidR="00FB6A74">
        <w:rPr>
          <w:rFonts w:ascii="Calibri" w:hAnsi="Calibri" w:cs="Calibri"/>
          <w:sz w:val="26"/>
          <w:szCs w:val="26"/>
        </w:rPr>
        <w:t>handling</w:t>
      </w:r>
      <w:proofErr w:type="spellEnd"/>
      <w:r w:rsidR="00FB6A74">
        <w:rPr>
          <w:rFonts w:ascii="Calibri" w:hAnsi="Calibri" w:cs="Calibri"/>
          <w:sz w:val="26"/>
          <w:szCs w:val="26"/>
        </w:rPr>
        <w:t xml:space="preserve"> e due chicane, e che vedrà un passaggio sulle sopraelevate dell’Anello di Alta velocità e tra i paddock dove i brand esporranno i modelli in prova.</w:t>
      </w:r>
    </w:p>
    <w:p w14:paraId="7D9E5583" w14:textId="3E438CD5" w:rsidR="00D23373" w:rsidRDefault="00D23373" w:rsidP="00663BEE">
      <w:pPr>
        <w:jc w:val="both"/>
        <w:rPr>
          <w:rFonts w:ascii="Calibri" w:hAnsi="Calibri" w:cs="Calibri"/>
          <w:sz w:val="26"/>
          <w:szCs w:val="26"/>
        </w:rPr>
      </w:pPr>
    </w:p>
    <w:p w14:paraId="39427886" w14:textId="2BAAAE15" w:rsidR="000B750D" w:rsidRDefault="00D23373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MIMO Milano Monza Motor Show dal 16 al 18 giugno 2023 diventerà un vero e proprio festival gratuito dedicato agli appassionati, e che </w:t>
      </w:r>
      <w:r w:rsidR="00566A04">
        <w:rPr>
          <w:rFonts w:ascii="Calibri" w:hAnsi="Calibri" w:cs="Calibri"/>
          <w:sz w:val="26"/>
          <w:szCs w:val="26"/>
        </w:rPr>
        <w:t>accoglierà</w:t>
      </w:r>
      <w:r>
        <w:rPr>
          <w:rFonts w:ascii="Calibri" w:hAnsi="Calibri" w:cs="Calibri"/>
          <w:sz w:val="26"/>
          <w:szCs w:val="26"/>
        </w:rPr>
        <w:t xml:space="preserve"> la partecipazione di un pubblico trasversale composto anche da famiglie e giovani. </w:t>
      </w:r>
    </w:p>
    <w:p w14:paraId="1DF40B95" w14:textId="77777777" w:rsidR="000B750D" w:rsidRDefault="000B750D" w:rsidP="00663BEE">
      <w:pPr>
        <w:jc w:val="both"/>
        <w:rPr>
          <w:rFonts w:ascii="Calibri" w:hAnsi="Calibri" w:cs="Calibri"/>
          <w:sz w:val="26"/>
          <w:szCs w:val="26"/>
        </w:rPr>
      </w:pPr>
    </w:p>
    <w:p w14:paraId="4937AEA3" w14:textId="77777777" w:rsidR="00566A04" w:rsidRDefault="000B750D" w:rsidP="00566A04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lastRenderedPageBreak/>
        <w:t xml:space="preserve">Tutti i colori della passione saranno rappresentati in viale Mirabello, con l’esposizione e le parate che vedranno sfilare </w:t>
      </w:r>
      <w:proofErr w:type="spellStart"/>
      <w:r>
        <w:rPr>
          <w:rFonts w:ascii="Calibri" w:hAnsi="Calibri" w:cs="Calibri"/>
          <w:sz w:val="26"/>
          <w:szCs w:val="26"/>
        </w:rPr>
        <w:t>supercar</w:t>
      </w:r>
      <w:proofErr w:type="spellEnd"/>
      <w:r>
        <w:rPr>
          <w:rFonts w:ascii="Calibri" w:hAnsi="Calibri" w:cs="Calibri"/>
          <w:sz w:val="26"/>
          <w:szCs w:val="26"/>
        </w:rPr>
        <w:t xml:space="preserve">, prototipi, auto classiche di pregio e regine del motorsport, tutte </w:t>
      </w:r>
      <w:r w:rsidR="00566A04">
        <w:rPr>
          <w:rFonts w:ascii="Calibri" w:hAnsi="Calibri" w:cs="Calibri"/>
          <w:sz w:val="26"/>
          <w:szCs w:val="26"/>
        </w:rPr>
        <w:t xml:space="preserve">coinvolte nelle parate che le porteranno tra i paddock e il pubblico due volte al giorno, accendendo i motori e la passione dei visitatori. </w:t>
      </w:r>
    </w:p>
    <w:p w14:paraId="78336DD7" w14:textId="080888E6" w:rsidR="00566A04" w:rsidRDefault="00566A04" w:rsidP="00566A04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Le auto premium e sportive saranno esposte nei box del circuito di Formula 1, allestiti per accogliere media e appassionati.</w:t>
      </w:r>
    </w:p>
    <w:p w14:paraId="6BA3DB21" w14:textId="77777777" w:rsidR="0044560D" w:rsidRDefault="0044560D" w:rsidP="00663BEE">
      <w:pPr>
        <w:jc w:val="both"/>
        <w:rPr>
          <w:rFonts w:ascii="Calibri" w:hAnsi="Calibri" w:cs="Calibri"/>
          <w:sz w:val="26"/>
          <w:szCs w:val="26"/>
        </w:rPr>
      </w:pPr>
    </w:p>
    <w:p w14:paraId="407EA62A" w14:textId="45F90D4F" w:rsidR="00D23373" w:rsidRDefault="00566A04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Visitatori che saranno coinvolti,</w:t>
      </w:r>
      <w:r w:rsidR="00D23373">
        <w:rPr>
          <w:rFonts w:ascii="Calibri" w:hAnsi="Calibri" w:cs="Calibri"/>
          <w:sz w:val="26"/>
          <w:szCs w:val="26"/>
        </w:rPr>
        <w:t xml:space="preserve"> oltre </w:t>
      </w:r>
      <w:r>
        <w:rPr>
          <w:rFonts w:ascii="Calibri" w:hAnsi="Calibri" w:cs="Calibri"/>
          <w:sz w:val="26"/>
          <w:szCs w:val="26"/>
        </w:rPr>
        <w:t>ne</w:t>
      </w:r>
      <w:r w:rsidR="00D23373">
        <w:rPr>
          <w:rFonts w:ascii="Calibri" w:hAnsi="Calibri" w:cs="Calibri"/>
          <w:sz w:val="26"/>
          <w:szCs w:val="26"/>
        </w:rPr>
        <w:t xml:space="preserve">ll’area di esposizione e test drive nei paddock 1 e 2, </w:t>
      </w:r>
      <w:r>
        <w:rPr>
          <w:rFonts w:ascii="Calibri" w:hAnsi="Calibri" w:cs="Calibri"/>
          <w:sz w:val="26"/>
          <w:szCs w:val="26"/>
        </w:rPr>
        <w:t>anche in quelle</w:t>
      </w:r>
      <w:r w:rsidR="00D23373">
        <w:rPr>
          <w:rFonts w:ascii="Calibri" w:hAnsi="Calibri" w:cs="Calibri"/>
          <w:sz w:val="26"/>
          <w:szCs w:val="26"/>
        </w:rPr>
        <w:t xml:space="preserve"> di ristoro e food, </w:t>
      </w:r>
      <w:r>
        <w:rPr>
          <w:rFonts w:ascii="Calibri" w:hAnsi="Calibri" w:cs="Calibri"/>
          <w:sz w:val="26"/>
          <w:szCs w:val="26"/>
        </w:rPr>
        <w:t xml:space="preserve">nelle </w:t>
      </w:r>
      <w:r w:rsidR="00D23373">
        <w:rPr>
          <w:rFonts w:ascii="Calibri" w:hAnsi="Calibri" w:cs="Calibri"/>
          <w:sz w:val="26"/>
          <w:szCs w:val="26"/>
        </w:rPr>
        <w:t xml:space="preserve">zone di intrattenimento per bambini, </w:t>
      </w:r>
      <w:r>
        <w:rPr>
          <w:rFonts w:ascii="Calibri" w:hAnsi="Calibri" w:cs="Calibri"/>
          <w:sz w:val="26"/>
          <w:szCs w:val="26"/>
        </w:rPr>
        <w:t xml:space="preserve">di musica e </w:t>
      </w:r>
      <w:r w:rsidR="00D23373">
        <w:rPr>
          <w:rFonts w:ascii="Calibri" w:hAnsi="Calibri" w:cs="Calibri"/>
          <w:sz w:val="26"/>
          <w:szCs w:val="26"/>
        </w:rPr>
        <w:t>dj set</w:t>
      </w:r>
      <w:r>
        <w:rPr>
          <w:rFonts w:ascii="Calibri" w:hAnsi="Calibri" w:cs="Calibri"/>
          <w:sz w:val="26"/>
          <w:szCs w:val="26"/>
        </w:rPr>
        <w:t>,</w:t>
      </w:r>
      <w:r w:rsidR="00D23373">
        <w:rPr>
          <w:rFonts w:ascii="Calibri" w:hAnsi="Calibri" w:cs="Calibri"/>
          <w:sz w:val="26"/>
          <w:szCs w:val="26"/>
        </w:rPr>
        <w:t xml:space="preserve"> oltre </w:t>
      </w:r>
      <w:r>
        <w:rPr>
          <w:rFonts w:ascii="Calibri" w:hAnsi="Calibri" w:cs="Calibri"/>
          <w:sz w:val="26"/>
          <w:szCs w:val="26"/>
        </w:rPr>
        <w:t xml:space="preserve">che nell’area di </w:t>
      </w:r>
      <w:r w:rsidR="00D23373">
        <w:rPr>
          <w:rFonts w:ascii="Calibri" w:hAnsi="Calibri" w:cs="Calibri"/>
          <w:sz w:val="26"/>
          <w:szCs w:val="26"/>
        </w:rPr>
        <w:t>esposizione di mezzi speciali da parte di Esercito e Aeronautica italiana, nell’anno del suo centenario</w:t>
      </w:r>
      <w:r>
        <w:rPr>
          <w:rFonts w:ascii="Calibri" w:hAnsi="Calibri" w:cs="Calibri"/>
          <w:sz w:val="26"/>
          <w:szCs w:val="26"/>
        </w:rPr>
        <w:t xml:space="preserve">. Inoltre i club e i collezionisti coloreranno per tre giorni </w:t>
      </w:r>
      <w:r w:rsidR="00CC3941">
        <w:rPr>
          <w:rFonts w:ascii="Calibri" w:hAnsi="Calibri" w:cs="Calibri"/>
          <w:sz w:val="26"/>
          <w:szCs w:val="26"/>
        </w:rPr>
        <w:t xml:space="preserve">Milano e </w:t>
      </w:r>
      <w:r>
        <w:rPr>
          <w:rFonts w:ascii="Calibri" w:hAnsi="Calibri" w:cs="Calibri"/>
          <w:sz w:val="26"/>
          <w:szCs w:val="26"/>
        </w:rPr>
        <w:t>l’Autodromo Nazionale Monza</w:t>
      </w:r>
      <w:r w:rsidR="00CC3941">
        <w:rPr>
          <w:rFonts w:ascii="Calibri" w:hAnsi="Calibri" w:cs="Calibri"/>
          <w:sz w:val="26"/>
          <w:szCs w:val="26"/>
        </w:rPr>
        <w:t xml:space="preserve"> e Villa  con sfilate e car display continui che creeranno un percorso di entusiasmo che legherà le due città dedicate all’evento, Milano e Monza.</w:t>
      </w:r>
    </w:p>
    <w:p w14:paraId="24953465" w14:textId="77777777" w:rsidR="00FB6A74" w:rsidRDefault="00FB6A74" w:rsidP="00663BEE">
      <w:pPr>
        <w:jc w:val="both"/>
        <w:rPr>
          <w:rFonts w:ascii="Calibri" w:hAnsi="Calibri" w:cs="Calibri"/>
          <w:sz w:val="26"/>
          <w:szCs w:val="26"/>
        </w:rPr>
      </w:pPr>
    </w:p>
    <w:p w14:paraId="0BF07ABA" w14:textId="42968C67" w:rsidR="00FB6A74" w:rsidRDefault="00FB6A74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</w:p>
    <w:p w14:paraId="3B1E5475" w14:textId="77777777" w:rsidR="00FB6A74" w:rsidRDefault="00FB6A74" w:rsidP="00663BEE">
      <w:pPr>
        <w:jc w:val="both"/>
        <w:rPr>
          <w:rFonts w:ascii="Calibri" w:hAnsi="Calibri" w:cs="Calibri"/>
          <w:sz w:val="26"/>
          <w:szCs w:val="26"/>
        </w:rPr>
      </w:pPr>
    </w:p>
    <w:p w14:paraId="62D674FD" w14:textId="17FC0A28" w:rsidR="00663BEE" w:rsidRPr="008259FD" w:rsidRDefault="008259FD" w:rsidP="00663BEE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 </w:t>
      </w:r>
    </w:p>
    <w:sectPr w:rsidR="00663BEE" w:rsidRPr="008259FD" w:rsidSect="001375D0">
      <w:headerReference w:type="default" r:id="rId7"/>
      <w:footerReference w:type="default" r:id="rId8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B3622" w14:textId="77777777" w:rsidR="00901AF9" w:rsidRDefault="00901AF9" w:rsidP="003105B7">
      <w:r>
        <w:separator/>
      </w:r>
    </w:p>
  </w:endnote>
  <w:endnote w:type="continuationSeparator" w:id="0">
    <w:p w14:paraId="53ACC634" w14:textId="77777777" w:rsidR="00901AF9" w:rsidRDefault="00901AF9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29535" w14:textId="77777777" w:rsidR="00901AF9" w:rsidRDefault="00901AF9" w:rsidP="003105B7">
      <w:r>
        <w:separator/>
      </w:r>
    </w:p>
  </w:footnote>
  <w:footnote w:type="continuationSeparator" w:id="0">
    <w:p w14:paraId="519AD499" w14:textId="77777777" w:rsidR="00901AF9" w:rsidRDefault="00901AF9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715E" w14:textId="3F886855" w:rsidR="003105B7" w:rsidRDefault="006C21D0" w:rsidP="003105B7">
    <w:pPr>
      <w:pStyle w:val="Intestazione"/>
      <w:jc w:val="center"/>
    </w:pPr>
    <w:r>
      <w:rPr>
        <w:noProof/>
      </w:rPr>
      <w:drawing>
        <wp:inline distT="0" distB="0" distL="0" distR="0" wp14:anchorId="6F1768D5" wp14:editId="3A859AA8">
          <wp:extent cx="1511808" cy="743712"/>
          <wp:effectExtent l="0" t="0" r="1270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3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808" cy="743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B750D"/>
    <w:rsid w:val="001375D0"/>
    <w:rsid w:val="00174C63"/>
    <w:rsid w:val="001938D6"/>
    <w:rsid w:val="002A16FF"/>
    <w:rsid w:val="002A67F0"/>
    <w:rsid w:val="002F7D22"/>
    <w:rsid w:val="003105B7"/>
    <w:rsid w:val="0031714E"/>
    <w:rsid w:val="00330A37"/>
    <w:rsid w:val="00381994"/>
    <w:rsid w:val="003E104F"/>
    <w:rsid w:val="0044560D"/>
    <w:rsid w:val="0045256A"/>
    <w:rsid w:val="004B7AD5"/>
    <w:rsid w:val="0053285C"/>
    <w:rsid w:val="00566A04"/>
    <w:rsid w:val="005D1C1A"/>
    <w:rsid w:val="005F5317"/>
    <w:rsid w:val="00663BEE"/>
    <w:rsid w:val="0068028C"/>
    <w:rsid w:val="006C21D0"/>
    <w:rsid w:val="00796B2E"/>
    <w:rsid w:val="008259FD"/>
    <w:rsid w:val="00901AF9"/>
    <w:rsid w:val="00916EEC"/>
    <w:rsid w:val="0095770A"/>
    <w:rsid w:val="00AD1F28"/>
    <w:rsid w:val="00B057BB"/>
    <w:rsid w:val="00B52FE9"/>
    <w:rsid w:val="00C702A1"/>
    <w:rsid w:val="00CC3941"/>
    <w:rsid w:val="00D23373"/>
    <w:rsid w:val="00DE1DA3"/>
    <w:rsid w:val="00DE56CC"/>
    <w:rsid w:val="00E55000"/>
    <w:rsid w:val="00EB3699"/>
    <w:rsid w:val="00F021C3"/>
    <w:rsid w:val="00F26D81"/>
    <w:rsid w:val="00F54AF1"/>
    <w:rsid w:val="00F55099"/>
    <w:rsid w:val="00FA784A"/>
    <w:rsid w:val="00FB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72E4EF1-E852-4141-8E2F-35765023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21C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3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lanomonz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3</cp:revision>
  <dcterms:created xsi:type="dcterms:W3CDTF">2022-12-07T12:56:00Z</dcterms:created>
  <dcterms:modified xsi:type="dcterms:W3CDTF">2022-12-07T14:23:00Z</dcterms:modified>
</cp:coreProperties>
</file>