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2E8B" w:rsidRPr="00AF41BF" w:rsidRDefault="00444BC0" w:rsidP="00AF41BF">
      <w:pPr>
        <w:jc w:val="center"/>
        <w:rPr>
          <w:rFonts w:ascii="Calibri" w:eastAsia="Calibri" w:hAnsi="Calibri" w:cs="Calibri"/>
          <w:b/>
          <w:bCs/>
          <w:sz w:val="29"/>
          <w:szCs w:val="29"/>
        </w:rPr>
      </w:pPr>
      <w:r>
        <w:rPr>
          <w:rFonts w:ascii="Calibri" w:hAnsi="Calibri"/>
          <w:b/>
          <w:bCs/>
          <w:sz w:val="29"/>
          <w:szCs w:val="29"/>
        </w:rPr>
        <w:t>L’HYPERCAR ITALIANA PAMBUFFETTI PJ-01 CONFERMA LA SUA PRESENZA A MIMO 2023</w:t>
      </w:r>
    </w:p>
    <w:p w:rsidR="00DB2E8B" w:rsidRDefault="00DB2E8B" w:rsidP="00C74741">
      <w:pPr>
        <w:jc w:val="both"/>
        <w:rPr>
          <w:rFonts w:ascii="Calibri" w:eastAsia="Calibri" w:hAnsi="Calibri" w:cs="Calibri"/>
          <w:b/>
          <w:bCs/>
          <w:sz w:val="30"/>
          <w:szCs w:val="30"/>
        </w:rPr>
      </w:pPr>
    </w:p>
    <w:p w:rsidR="00EC004F" w:rsidRDefault="00EC004F" w:rsidP="00C74741">
      <w:pPr>
        <w:jc w:val="both"/>
        <w:rPr>
          <w:rFonts w:ascii="Calibri" w:eastAsia="Calibri" w:hAnsi="Calibri" w:cs="Calibri"/>
          <w:b/>
          <w:bCs/>
          <w:sz w:val="30"/>
          <w:szCs w:val="30"/>
        </w:rPr>
      </w:pPr>
    </w:p>
    <w:p w:rsidR="00DB2E8B" w:rsidRDefault="007C66AB" w:rsidP="00C74741">
      <w:pPr>
        <w:jc w:val="right"/>
        <w:rPr>
          <w:rFonts w:ascii="Calibri" w:eastAsia="Calibri" w:hAnsi="Calibri" w:cs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Monza</w:t>
      </w:r>
      <w:r w:rsidR="00444BC0">
        <w:rPr>
          <w:rFonts w:ascii="Calibri" w:hAnsi="Calibri"/>
          <w:sz w:val="26"/>
          <w:szCs w:val="26"/>
        </w:rPr>
        <w:t>, 24 gennaio 2023</w:t>
      </w:r>
    </w:p>
    <w:p w:rsidR="00DB2E8B" w:rsidRDefault="00DB2E8B" w:rsidP="00C74741">
      <w:pPr>
        <w:jc w:val="both"/>
        <w:rPr>
          <w:rFonts w:ascii="Calibri" w:eastAsia="Calibri" w:hAnsi="Calibri" w:cs="Calibri"/>
          <w:sz w:val="30"/>
          <w:szCs w:val="30"/>
        </w:rPr>
      </w:pPr>
    </w:p>
    <w:p w:rsidR="000A54B9" w:rsidRDefault="000A54B9" w:rsidP="00C74741">
      <w:pPr>
        <w:jc w:val="both"/>
        <w:rPr>
          <w:rFonts w:ascii="Calibri" w:hAnsi="Calibri"/>
          <w:sz w:val="26"/>
          <w:szCs w:val="26"/>
        </w:rPr>
      </w:pPr>
      <w:r w:rsidRPr="00AF41BF">
        <w:rPr>
          <w:rFonts w:ascii="Calibri" w:hAnsi="Calibri"/>
          <w:b/>
          <w:bCs/>
          <w:sz w:val="26"/>
          <w:szCs w:val="26"/>
        </w:rPr>
        <w:t>Pambuffetti PJ-01</w:t>
      </w:r>
      <w:r>
        <w:rPr>
          <w:rFonts w:ascii="Calibri" w:hAnsi="Calibri"/>
          <w:sz w:val="26"/>
          <w:szCs w:val="26"/>
        </w:rPr>
        <w:t xml:space="preserve">, la nuova hypercar ideata in Umbria e realizzata in soli 25 esemplari, conferma la sua presenza all’Autodromo Nazionale Monza durante il </w:t>
      </w:r>
      <w:r w:rsidRPr="0098528C">
        <w:rPr>
          <w:rFonts w:ascii="Calibri" w:hAnsi="Calibri"/>
          <w:b/>
          <w:bCs/>
          <w:sz w:val="26"/>
          <w:szCs w:val="26"/>
        </w:rPr>
        <w:t>MIMO Milano Monza Motor Show, dal 16 al 18 giugno 2023.</w:t>
      </w:r>
      <w:r>
        <w:rPr>
          <w:rFonts w:ascii="Calibri" w:hAnsi="Calibri"/>
          <w:sz w:val="26"/>
          <w:szCs w:val="26"/>
        </w:rPr>
        <w:t xml:space="preserve"> </w:t>
      </w:r>
    </w:p>
    <w:p w:rsidR="000A54B9" w:rsidRDefault="000A54B9" w:rsidP="00C74741">
      <w:pPr>
        <w:jc w:val="both"/>
        <w:rPr>
          <w:rFonts w:ascii="Calibri" w:hAnsi="Calibri"/>
          <w:sz w:val="26"/>
          <w:szCs w:val="26"/>
        </w:rPr>
      </w:pPr>
    </w:p>
    <w:p w:rsidR="004629F8" w:rsidRDefault="004629F8" w:rsidP="00C74741">
      <w:p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L’hypercar da </w:t>
      </w:r>
      <w:r w:rsidR="000A54B9">
        <w:rPr>
          <w:rFonts w:ascii="Calibri" w:hAnsi="Calibri"/>
          <w:sz w:val="26"/>
          <w:szCs w:val="26"/>
        </w:rPr>
        <w:t xml:space="preserve">1,5 milioni di euro </w:t>
      </w:r>
      <w:r>
        <w:rPr>
          <w:rFonts w:ascii="Calibri" w:hAnsi="Calibri"/>
          <w:sz w:val="26"/>
          <w:szCs w:val="26"/>
        </w:rPr>
        <w:t>porta</w:t>
      </w:r>
      <w:r w:rsidR="00C74741">
        <w:rPr>
          <w:rFonts w:ascii="Calibri" w:hAnsi="Calibri"/>
          <w:sz w:val="26"/>
          <w:szCs w:val="26"/>
        </w:rPr>
        <w:t xml:space="preserve"> su strada i concetti di una monoposto</w:t>
      </w:r>
      <w:r w:rsidR="0098528C">
        <w:rPr>
          <w:rFonts w:ascii="Calibri" w:hAnsi="Calibri"/>
          <w:sz w:val="26"/>
          <w:szCs w:val="26"/>
        </w:rPr>
        <w:t xml:space="preserve"> racing</w:t>
      </w:r>
      <w:r w:rsidR="00C74741">
        <w:rPr>
          <w:rFonts w:ascii="Calibri" w:hAnsi="Calibri"/>
          <w:sz w:val="26"/>
          <w:szCs w:val="26"/>
        </w:rPr>
        <w:t xml:space="preserve">, grazie a un </w:t>
      </w:r>
      <w:r w:rsidR="00C74741" w:rsidRPr="00101FB5">
        <w:rPr>
          <w:rFonts w:ascii="Calibri" w:hAnsi="Calibri"/>
          <w:b/>
          <w:bCs/>
          <w:sz w:val="26"/>
          <w:szCs w:val="26"/>
        </w:rPr>
        <w:t>motore aspirato V10 di 5.2 litri</w:t>
      </w:r>
      <w:r w:rsidR="00C74741" w:rsidRPr="00C74741">
        <w:rPr>
          <w:rFonts w:ascii="Calibri" w:hAnsi="Calibri"/>
          <w:sz w:val="26"/>
          <w:szCs w:val="26"/>
        </w:rPr>
        <w:t xml:space="preserve"> e </w:t>
      </w:r>
      <w:r w:rsidR="00C74741" w:rsidRPr="00101FB5">
        <w:rPr>
          <w:rFonts w:ascii="Calibri" w:hAnsi="Calibri"/>
          <w:b/>
          <w:bCs/>
          <w:sz w:val="26"/>
          <w:szCs w:val="26"/>
        </w:rPr>
        <w:t>820 cavalli</w:t>
      </w:r>
      <w:r w:rsidR="00C74741" w:rsidRPr="00C74741">
        <w:rPr>
          <w:rFonts w:ascii="Calibri" w:hAnsi="Calibri"/>
          <w:sz w:val="26"/>
          <w:szCs w:val="26"/>
        </w:rPr>
        <w:t xml:space="preserve">, che muovono una scocca di alluminio e carbonio che contiene il peso a soli </w:t>
      </w:r>
      <w:r w:rsidR="00C74741" w:rsidRPr="00101FB5">
        <w:rPr>
          <w:rFonts w:ascii="Calibri" w:hAnsi="Calibri"/>
          <w:b/>
          <w:bCs/>
          <w:sz w:val="26"/>
          <w:szCs w:val="26"/>
        </w:rPr>
        <w:t>1.100 Kg</w:t>
      </w:r>
      <w:r w:rsidR="00AF41BF">
        <w:rPr>
          <w:rFonts w:ascii="Calibri" w:hAnsi="Calibri"/>
          <w:sz w:val="26"/>
          <w:szCs w:val="26"/>
        </w:rPr>
        <w:t xml:space="preserve">, e un </w:t>
      </w:r>
      <w:r w:rsidR="00AF41BF" w:rsidRPr="00101FB5">
        <w:rPr>
          <w:rFonts w:ascii="Calibri" w:hAnsi="Calibri"/>
          <w:b/>
          <w:bCs/>
          <w:sz w:val="26"/>
          <w:szCs w:val="26"/>
        </w:rPr>
        <w:t xml:space="preserve">rapporto peso-potenza di 1,3 Kg/cv </w:t>
      </w:r>
      <w:r w:rsidR="00AF41BF" w:rsidRPr="00AF41BF">
        <w:rPr>
          <w:rFonts w:ascii="Calibri" w:hAnsi="Calibri"/>
          <w:sz w:val="26"/>
          <w:szCs w:val="26"/>
        </w:rPr>
        <w:t>che conferisce immediata reattività alla vettura.</w:t>
      </w:r>
    </w:p>
    <w:p w:rsidR="00AF41BF" w:rsidRDefault="00AF41BF" w:rsidP="00C74741">
      <w:pPr>
        <w:jc w:val="both"/>
        <w:rPr>
          <w:rFonts w:ascii="Calibri" w:hAnsi="Calibri"/>
          <w:sz w:val="26"/>
          <w:szCs w:val="26"/>
        </w:rPr>
      </w:pPr>
    </w:p>
    <w:p w:rsidR="00C74741" w:rsidRPr="00AF41BF" w:rsidRDefault="00C74741" w:rsidP="00C74741">
      <w:pPr>
        <w:jc w:val="both"/>
        <w:rPr>
          <w:rFonts w:eastAsia="Times New Roman" w:cs="Times New Roman"/>
          <w:sz w:val="28"/>
          <w:szCs w:val="28"/>
        </w:rPr>
      </w:pPr>
      <w:r>
        <w:rPr>
          <w:rFonts w:ascii="Calibri" w:hAnsi="Calibri"/>
          <w:sz w:val="26"/>
          <w:szCs w:val="26"/>
        </w:rPr>
        <w:t xml:space="preserve">Per coniugare le due anime della PJ-01, quella racing </w:t>
      </w:r>
      <w:r w:rsidR="004629F8">
        <w:rPr>
          <w:rFonts w:ascii="Calibri" w:hAnsi="Calibri"/>
          <w:sz w:val="26"/>
          <w:szCs w:val="26"/>
        </w:rPr>
        <w:t>e</w:t>
      </w:r>
      <w:r>
        <w:rPr>
          <w:rFonts w:ascii="Calibri" w:hAnsi="Calibri"/>
          <w:sz w:val="26"/>
          <w:szCs w:val="26"/>
        </w:rPr>
        <w:t xml:space="preserve"> quella stradale, non è stato sacrificato il comfort dell’abitacolo, dove il telaio si evolve per regalare al guidatore un’esperienza di guida unica nel suo genere</w:t>
      </w:r>
      <w:r w:rsidR="00C27499">
        <w:rPr>
          <w:rFonts w:ascii="Calibri" w:hAnsi="Calibri"/>
          <w:sz w:val="26"/>
          <w:szCs w:val="26"/>
        </w:rPr>
        <w:t xml:space="preserve">, </w:t>
      </w:r>
      <w:r w:rsidR="004629F8">
        <w:rPr>
          <w:rFonts w:ascii="Calibri" w:hAnsi="Calibri"/>
          <w:sz w:val="26"/>
          <w:szCs w:val="26"/>
        </w:rPr>
        <w:t>grazie a</w:t>
      </w:r>
      <w:r>
        <w:rPr>
          <w:rFonts w:ascii="Calibri" w:hAnsi="Calibri"/>
          <w:sz w:val="26"/>
          <w:szCs w:val="26"/>
        </w:rPr>
        <w:t xml:space="preserve"> </w:t>
      </w:r>
      <w:r w:rsidR="004629F8">
        <w:rPr>
          <w:rFonts w:ascii="Calibri" w:hAnsi="Calibri"/>
          <w:sz w:val="26"/>
          <w:szCs w:val="26"/>
        </w:rPr>
        <w:t xml:space="preserve">brillanti </w:t>
      </w:r>
      <w:r>
        <w:rPr>
          <w:rFonts w:ascii="Calibri" w:hAnsi="Calibri"/>
          <w:sz w:val="26"/>
          <w:szCs w:val="26"/>
        </w:rPr>
        <w:t>intuizioni come la posizione di guida con la pedaliera più alta del bacino, accorgimento che consente di liberare completamente l’anteriore e il fondo</w:t>
      </w:r>
      <w:r w:rsidR="00C27499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lasciando spazio ai flussi aerodinamici</w:t>
      </w:r>
      <w:r w:rsidR="00C27499">
        <w:rPr>
          <w:rFonts w:ascii="Calibri" w:hAnsi="Calibri"/>
          <w:sz w:val="26"/>
          <w:szCs w:val="26"/>
        </w:rPr>
        <w:t>,</w:t>
      </w:r>
      <w:r>
        <w:rPr>
          <w:rFonts w:ascii="Calibri" w:hAnsi="Calibri"/>
          <w:sz w:val="26"/>
          <w:szCs w:val="26"/>
        </w:rPr>
        <w:t xml:space="preserve"> che di quest’auto ne hanno levigato le forme.</w:t>
      </w:r>
      <w:r w:rsidR="00C27499">
        <w:rPr>
          <w:rFonts w:ascii="Calibri" w:hAnsi="Calibri"/>
          <w:sz w:val="26"/>
          <w:szCs w:val="26"/>
        </w:rPr>
        <w:t xml:space="preserve"> </w:t>
      </w:r>
      <w:r w:rsidR="00AF41BF" w:rsidRPr="00AF41BF">
        <w:rPr>
          <w:rFonts w:ascii="Calibri" w:hAnsi="Calibri"/>
          <w:sz w:val="26"/>
          <w:szCs w:val="26"/>
        </w:rPr>
        <w:t>I sedili</w:t>
      </w:r>
      <w:r w:rsidR="00C27499">
        <w:rPr>
          <w:rFonts w:ascii="Calibri" w:hAnsi="Calibri"/>
          <w:sz w:val="26"/>
          <w:szCs w:val="26"/>
        </w:rPr>
        <w:t xml:space="preserve"> </w:t>
      </w:r>
      <w:r w:rsidR="00AF41BF" w:rsidRPr="00AF41BF">
        <w:rPr>
          <w:rFonts w:ascii="Calibri" w:hAnsi="Calibri"/>
          <w:sz w:val="26"/>
          <w:szCs w:val="26"/>
        </w:rPr>
        <w:t>con scocca in carbonio</w:t>
      </w:r>
      <w:r w:rsidR="00C27499">
        <w:rPr>
          <w:rFonts w:ascii="Calibri" w:hAnsi="Calibri"/>
          <w:sz w:val="26"/>
          <w:szCs w:val="26"/>
        </w:rPr>
        <w:t xml:space="preserve"> </w:t>
      </w:r>
      <w:r w:rsidR="00AF41BF" w:rsidRPr="00AF41BF">
        <w:rPr>
          <w:rFonts w:ascii="Calibri" w:hAnsi="Calibri"/>
          <w:sz w:val="26"/>
          <w:szCs w:val="26"/>
        </w:rPr>
        <w:t>e</w:t>
      </w:r>
      <w:r w:rsidR="00C27499">
        <w:rPr>
          <w:rFonts w:ascii="Calibri" w:hAnsi="Calibri"/>
          <w:sz w:val="26"/>
          <w:szCs w:val="26"/>
        </w:rPr>
        <w:t xml:space="preserve"> le</w:t>
      </w:r>
      <w:r w:rsidR="00AF41BF" w:rsidRPr="00AF41BF">
        <w:rPr>
          <w:rFonts w:ascii="Calibri" w:hAnsi="Calibri"/>
          <w:sz w:val="26"/>
          <w:szCs w:val="26"/>
        </w:rPr>
        <w:t xml:space="preserve"> cinture a </w:t>
      </w:r>
      <w:r w:rsidR="00AF41BF">
        <w:rPr>
          <w:rFonts w:ascii="Calibri" w:hAnsi="Calibri"/>
          <w:sz w:val="26"/>
          <w:szCs w:val="26"/>
        </w:rPr>
        <w:t xml:space="preserve">quattro </w:t>
      </w:r>
      <w:r w:rsidR="00AF41BF" w:rsidRPr="00AF41BF">
        <w:rPr>
          <w:rFonts w:ascii="Calibri" w:hAnsi="Calibri"/>
          <w:sz w:val="26"/>
          <w:szCs w:val="26"/>
        </w:rPr>
        <w:t>punti rimarcano l’animo racing del progetto, e tutto l’abitacolo è un trionfo di alcantara e carbonio, con inserimenti di pelle pregiata.</w:t>
      </w:r>
    </w:p>
    <w:p w:rsidR="00AF41BF" w:rsidRDefault="00AF41BF" w:rsidP="00C74741">
      <w:pPr>
        <w:jc w:val="both"/>
        <w:rPr>
          <w:rFonts w:ascii="Calibri" w:hAnsi="Calibri"/>
          <w:sz w:val="26"/>
          <w:szCs w:val="26"/>
        </w:rPr>
      </w:pPr>
    </w:p>
    <w:p w:rsidR="008B6141" w:rsidRDefault="008B6141" w:rsidP="00C74741">
      <w:p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Il MIMO 2023 oltre ai test drive, gli hot lap, l’esposizione delle case che faran case automobilistiche passock 1 e 2 prima gara in Eurpopa Indy autonomous </w:t>
      </w:r>
    </w:p>
    <w:p w:rsidR="00DB2E8B" w:rsidRDefault="00C27499" w:rsidP="00C74741">
      <w:p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Le caratteristiche puramente racing e </w:t>
      </w:r>
      <w:r w:rsidR="00C74741">
        <w:rPr>
          <w:rFonts w:ascii="Calibri" w:hAnsi="Calibri"/>
          <w:sz w:val="26"/>
          <w:szCs w:val="26"/>
        </w:rPr>
        <w:t>le linee futuristiche</w:t>
      </w:r>
      <w:r>
        <w:rPr>
          <w:rFonts w:ascii="Calibri" w:hAnsi="Calibri"/>
          <w:sz w:val="26"/>
          <w:szCs w:val="26"/>
        </w:rPr>
        <w:t xml:space="preserve"> di questa hypercar</w:t>
      </w:r>
      <w:r w:rsidR="00C74741">
        <w:rPr>
          <w:rFonts w:ascii="Calibri" w:hAnsi="Calibri"/>
          <w:sz w:val="26"/>
          <w:szCs w:val="26"/>
        </w:rPr>
        <w:t xml:space="preserve">, valorizzate nella nuova colorazione in verde, </w:t>
      </w:r>
      <w:r>
        <w:rPr>
          <w:rFonts w:ascii="Calibri" w:hAnsi="Calibri"/>
          <w:sz w:val="26"/>
          <w:szCs w:val="26"/>
        </w:rPr>
        <w:t>verranno ammirate</w:t>
      </w:r>
      <w:r w:rsidR="00C74741">
        <w:rPr>
          <w:rFonts w:ascii="Calibri" w:hAnsi="Calibri"/>
          <w:sz w:val="26"/>
          <w:szCs w:val="26"/>
        </w:rPr>
        <w:t xml:space="preserve"> d</w:t>
      </w:r>
      <w:r>
        <w:rPr>
          <w:rFonts w:ascii="Calibri" w:hAnsi="Calibri"/>
          <w:sz w:val="26"/>
          <w:szCs w:val="26"/>
        </w:rPr>
        <w:t>ai</w:t>
      </w:r>
      <w:r w:rsidR="00C74741">
        <w:rPr>
          <w:rFonts w:ascii="Calibri" w:hAnsi="Calibri"/>
          <w:sz w:val="26"/>
          <w:szCs w:val="26"/>
        </w:rPr>
        <w:t xml:space="preserve"> visitatori di MIMO per tutti i tre giorni della manifestazione, dal 16 al 18 giugno 2023 all’Autodromo Nazionale Monza. Il pubblico potrà infatti sentire il rombo d</w:t>
      </w:r>
      <w:r w:rsidR="00FC6A6E">
        <w:rPr>
          <w:rFonts w:ascii="Calibri" w:hAnsi="Calibri"/>
          <w:sz w:val="26"/>
          <w:szCs w:val="26"/>
        </w:rPr>
        <w:t xml:space="preserve">el </w:t>
      </w:r>
      <w:r w:rsidR="00C74741">
        <w:rPr>
          <w:rFonts w:ascii="Calibri" w:hAnsi="Calibri"/>
          <w:sz w:val="26"/>
          <w:szCs w:val="26"/>
        </w:rPr>
        <w:t>motore</w:t>
      </w:r>
      <w:r w:rsidR="00FC6A6E">
        <w:rPr>
          <w:rFonts w:ascii="Calibri" w:hAnsi="Calibri"/>
          <w:sz w:val="26"/>
          <w:szCs w:val="26"/>
        </w:rPr>
        <w:t xml:space="preserve"> della Pambuffetti PJ-01</w:t>
      </w:r>
      <w:r w:rsidR="00C74741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non solo</w:t>
      </w:r>
      <w:r w:rsidR="00C74741">
        <w:rPr>
          <w:rFonts w:ascii="Calibri" w:hAnsi="Calibri"/>
          <w:sz w:val="26"/>
          <w:szCs w:val="26"/>
        </w:rPr>
        <w:t xml:space="preserve"> sulla pista di Formula 1, durante gli hot lap, </w:t>
      </w:r>
      <w:r>
        <w:rPr>
          <w:rFonts w:ascii="Calibri" w:hAnsi="Calibri"/>
          <w:sz w:val="26"/>
          <w:szCs w:val="26"/>
        </w:rPr>
        <w:t>ma anche sul</w:t>
      </w:r>
      <w:r w:rsidR="00C74741">
        <w:rPr>
          <w:rFonts w:ascii="Calibri" w:hAnsi="Calibri"/>
          <w:sz w:val="26"/>
          <w:szCs w:val="26"/>
        </w:rPr>
        <w:t xml:space="preserve"> </w:t>
      </w:r>
      <w:r w:rsidR="00C74741" w:rsidRPr="00A66F69">
        <w:rPr>
          <w:rFonts w:ascii="Calibri" w:hAnsi="Calibri"/>
          <w:b/>
          <w:bCs/>
          <w:sz w:val="26"/>
          <w:szCs w:val="26"/>
        </w:rPr>
        <w:t>nuovo circuito test drive</w:t>
      </w:r>
      <w:r w:rsidR="00C74741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di 4km </w:t>
      </w:r>
      <w:r w:rsidR="00C74741">
        <w:rPr>
          <w:rFonts w:ascii="Calibri" w:hAnsi="Calibri"/>
          <w:sz w:val="26"/>
          <w:szCs w:val="26"/>
        </w:rPr>
        <w:t>che passerà in mezzo al pubblico nei paddock, sulla pista</w:t>
      </w:r>
      <w:r>
        <w:rPr>
          <w:rFonts w:ascii="Calibri" w:hAnsi="Calibri"/>
          <w:sz w:val="26"/>
          <w:szCs w:val="26"/>
        </w:rPr>
        <w:t xml:space="preserve"> </w:t>
      </w:r>
      <w:r w:rsidR="00C74741">
        <w:rPr>
          <w:rFonts w:ascii="Calibri" w:hAnsi="Calibri"/>
          <w:sz w:val="26"/>
          <w:szCs w:val="26"/>
        </w:rPr>
        <w:t xml:space="preserve">e </w:t>
      </w:r>
      <w:r w:rsidR="004629F8">
        <w:rPr>
          <w:rFonts w:ascii="Calibri" w:hAnsi="Calibri"/>
          <w:sz w:val="26"/>
          <w:szCs w:val="26"/>
        </w:rPr>
        <w:t xml:space="preserve">sulla </w:t>
      </w:r>
      <w:r w:rsidR="004629F8" w:rsidRPr="00A66F69">
        <w:rPr>
          <w:rFonts w:ascii="Calibri" w:hAnsi="Calibri"/>
          <w:b/>
          <w:bCs/>
          <w:sz w:val="26"/>
          <w:szCs w:val="26"/>
        </w:rPr>
        <w:t>storica sopraelevata</w:t>
      </w:r>
      <w:r w:rsidR="004629F8">
        <w:rPr>
          <w:rFonts w:ascii="Calibri" w:hAnsi="Calibri"/>
          <w:sz w:val="26"/>
          <w:szCs w:val="26"/>
        </w:rPr>
        <w:t>, mettendosi alla prova con un tratto handling</w:t>
      </w:r>
      <w:r>
        <w:rPr>
          <w:rFonts w:ascii="Calibri" w:hAnsi="Calibri"/>
          <w:sz w:val="26"/>
          <w:szCs w:val="26"/>
        </w:rPr>
        <w:t xml:space="preserve">, </w:t>
      </w:r>
      <w:r w:rsidR="004629F8">
        <w:rPr>
          <w:rFonts w:ascii="Calibri" w:hAnsi="Calibri"/>
          <w:sz w:val="26"/>
          <w:szCs w:val="26"/>
        </w:rPr>
        <w:t>tre chicane</w:t>
      </w:r>
      <w:r>
        <w:rPr>
          <w:rFonts w:ascii="Calibri" w:hAnsi="Calibri"/>
          <w:sz w:val="26"/>
          <w:szCs w:val="26"/>
        </w:rPr>
        <w:t xml:space="preserve"> e la pendenza di 45°.</w:t>
      </w:r>
    </w:p>
    <w:p w:rsidR="008B6141" w:rsidRDefault="008B6141" w:rsidP="00C74741">
      <w:pPr>
        <w:jc w:val="both"/>
        <w:rPr>
          <w:rFonts w:ascii="Calibri" w:hAnsi="Calibri"/>
          <w:sz w:val="26"/>
          <w:szCs w:val="26"/>
        </w:rPr>
      </w:pPr>
    </w:p>
    <w:p w:rsidR="008B6141" w:rsidRPr="00AF41BF" w:rsidRDefault="008B6141" w:rsidP="00C74741">
      <w:p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Il MIMO 2023 oltre a ospitare l’esposizione delle case auto e moto nei paddock 1 e 2, i test drive di tutte le motorizzazioni, gli hot lap delle sportive, delle supercar e delle hypercar e l’intrattenimento per le famiglie, porterà per la prima volta in Europa l’Indy Autonomous Challenge, la gara tra monoposto a guida autonoma gestite da università e istituti di ricerca di tutto il mondo.</w:t>
      </w:r>
    </w:p>
    <w:sectPr w:rsidR="008B6141" w:rsidRPr="00AF41BF">
      <w:headerReference w:type="default" r:id="rId6"/>
      <w:footerReference w:type="default" r:id="rId7"/>
      <w:pgSz w:w="11900" w:h="16840"/>
      <w:pgMar w:top="2694" w:right="1134" w:bottom="1418" w:left="1134" w:header="700" w:footer="6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31C8" w:rsidRDefault="007F31C8">
      <w:r>
        <w:separator/>
      </w:r>
    </w:p>
  </w:endnote>
  <w:endnote w:type="continuationSeparator" w:id="0">
    <w:p w:rsidR="007F31C8" w:rsidRDefault="007F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2E8B" w:rsidRDefault="00000000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>
          <wp:extent cx="6116321" cy="301625"/>
          <wp:effectExtent l="0" t="0" r="0" b="0"/>
          <wp:docPr id="1073741826" name="officeArt object" descr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4" descr="Immagine 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1" cy="3016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31C8" w:rsidRDefault="007F31C8">
      <w:r>
        <w:separator/>
      </w:r>
    </w:p>
  </w:footnote>
  <w:footnote w:type="continuationSeparator" w:id="0">
    <w:p w:rsidR="007F31C8" w:rsidRDefault="007F3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2E8B" w:rsidRDefault="00000000">
    <w:pPr>
      <w:pStyle w:val="Intestazione"/>
      <w:tabs>
        <w:tab w:val="clear" w:pos="9638"/>
        <w:tab w:val="right" w:pos="9612"/>
      </w:tabs>
      <w:jc w:val="center"/>
    </w:pPr>
    <w:r>
      <w:rPr>
        <w:noProof/>
      </w:rPr>
      <w:drawing>
        <wp:inline distT="0" distB="0" distL="0" distR="0">
          <wp:extent cx="1511809" cy="743713"/>
          <wp:effectExtent l="0" t="0" r="0" b="0"/>
          <wp:docPr id="1073741825" name="officeArt object" descr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" descr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809" cy="74371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E8B"/>
    <w:rsid w:val="0002372B"/>
    <w:rsid w:val="000A54B9"/>
    <w:rsid w:val="00101FB5"/>
    <w:rsid w:val="00444BC0"/>
    <w:rsid w:val="004629F8"/>
    <w:rsid w:val="007C66AB"/>
    <w:rsid w:val="007F31C8"/>
    <w:rsid w:val="008B6141"/>
    <w:rsid w:val="0098528C"/>
    <w:rsid w:val="00A66F69"/>
    <w:rsid w:val="00AF41BF"/>
    <w:rsid w:val="00B13E7C"/>
    <w:rsid w:val="00C27499"/>
    <w:rsid w:val="00C74741"/>
    <w:rsid w:val="00D62630"/>
    <w:rsid w:val="00DB2E8B"/>
    <w:rsid w:val="00EC004F"/>
    <w:rsid w:val="00F114EC"/>
    <w:rsid w:val="00FC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44ABD1"/>
  <w15:docId w15:val="{8BF7A7DC-798C-BB43-88E9-1A17459C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hAnsi="Cambria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hAnsi="Cambria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hAnsi="Cambria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Marika Santise</cp:lastModifiedBy>
  <cp:revision>6</cp:revision>
  <cp:lastPrinted>2023-01-23T16:29:00Z</cp:lastPrinted>
  <dcterms:created xsi:type="dcterms:W3CDTF">2023-01-23T16:29:00Z</dcterms:created>
  <dcterms:modified xsi:type="dcterms:W3CDTF">2023-01-23T18:24:00Z</dcterms:modified>
</cp:coreProperties>
</file>